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289"/>
        <w:tblW w:w="10518" w:type="dxa"/>
        <w:tblLook w:val="04A0" w:firstRow="1" w:lastRow="0" w:firstColumn="1" w:lastColumn="0" w:noHBand="0" w:noVBand="1"/>
      </w:tblPr>
      <w:tblGrid>
        <w:gridCol w:w="4657"/>
        <w:gridCol w:w="2416"/>
        <w:gridCol w:w="3445"/>
      </w:tblGrid>
      <w:tr w:rsidR="00E528E2" w:rsidRPr="00FA6480" w14:paraId="2F0FA648" w14:textId="77777777" w:rsidTr="00F92836">
        <w:trPr>
          <w:trHeight w:val="2577"/>
        </w:trPr>
        <w:tc>
          <w:tcPr>
            <w:tcW w:w="4657" w:type="dxa"/>
            <w:shd w:val="clear" w:color="auto" w:fill="auto"/>
          </w:tcPr>
          <w:p w14:paraId="5335D19C" w14:textId="77777777" w:rsidR="00E528E2" w:rsidRPr="00FA6480" w:rsidRDefault="00E528E2" w:rsidP="00F92836">
            <w:pPr>
              <w:spacing w:after="0"/>
              <w:ind w:right="31"/>
              <w:rPr>
                <w:rFonts w:ascii="Times New Roman" w:eastAsia="Times New Roman" w:hAnsi="Times New Roman" w:cs="Times New Roman"/>
                <w:b/>
                <w:bCs/>
                <w:sz w:val="16"/>
                <w:szCs w:val="16"/>
              </w:rPr>
            </w:pPr>
            <w:bookmarkStart w:id="0" w:name="_Hlk224142611"/>
            <w:r w:rsidRPr="00FA6480">
              <w:rPr>
                <w:rFonts w:ascii="Times New Roman" w:eastAsia="Times New Roman" w:hAnsi="Times New Roman" w:cs="Times New Roman"/>
                <w:b/>
                <w:bCs/>
                <w:sz w:val="16"/>
                <w:szCs w:val="16"/>
              </w:rPr>
              <w:t>RÉPUBLIQUE DU TCHAD</w:t>
            </w:r>
          </w:p>
          <w:p w14:paraId="52B7428F" w14:textId="77777777" w:rsidR="00E528E2" w:rsidRPr="00FA6480" w:rsidRDefault="00E528E2" w:rsidP="00F92836">
            <w:pPr>
              <w:spacing w:after="0"/>
              <w:ind w:right="31"/>
              <w:rPr>
                <w:rFonts w:ascii="Times New Roman" w:eastAsia="Times New Roman" w:hAnsi="Times New Roman" w:cs="Times New Roman"/>
                <w:b/>
                <w:bCs/>
                <w:sz w:val="16"/>
                <w:szCs w:val="16"/>
                <w:rtl/>
              </w:rPr>
            </w:pPr>
            <w:r w:rsidRPr="00FA6480">
              <w:rPr>
                <w:rFonts w:ascii="Times New Roman" w:eastAsia="Times New Roman" w:hAnsi="Times New Roman" w:cs="Times New Roman"/>
                <w:b/>
                <w:bCs/>
                <w:sz w:val="16"/>
                <w:szCs w:val="16"/>
              </w:rPr>
              <w:t xml:space="preserve">************ </w:t>
            </w:r>
          </w:p>
          <w:p w14:paraId="5B814F93" w14:textId="77777777" w:rsidR="00E528E2" w:rsidRPr="00FA6480" w:rsidRDefault="00E528E2" w:rsidP="00F92836">
            <w:pPr>
              <w:spacing w:after="0"/>
              <w:ind w:right="31"/>
              <w:rPr>
                <w:rFonts w:ascii="Times New Roman" w:eastAsia="Times New Roman" w:hAnsi="Times New Roman" w:cs="Times New Roman"/>
                <w:b/>
                <w:bCs/>
                <w:sz w:val="16"/>
                <w:szCs w:val="16"/>
                <w:rtl/>
              </w:rPr>
            </w:pPr>
            <w:r w:rsidRPr="00FA6480">
              <w:rPr>
                <w:rFonts w:ascii="Times New Roman" w:eastAsia="Times New Roman" w:hAnsi="Times New Roman" w:cs="Times New Roman"/>
                <w:b/>
                <w:bCs/>
                <w:sz w:val="16"/>
                <w:szCs w:val="16"/>
              </w:rPr>
              <w:t>PRESIDENCE DE LA REPUBLIQUE</w:t>
            </w:r>
            <w:r w:rsidRPr="00FA6480">
              <w:rPr>
                <w:rFonts w:ascii="Times New Roman" w:eastAsia="Times New Roman" w:hAnsi="Times New Roman" w:cs="Times New Roman"/>
                <w:b/>
                <w:bCs/>
                <w:sz w:val="16"/>
                <w:szCs w:val="16"/>
              </w:rPr>
              <w:tab/>
            </w:r>
          </w:p>
          <w:p w14:paraId="0AD69C43" w14:textId="77777777" w:rsidR="00E528E2" w:rsidRPr="00FA6480" w:rsidRDefault="00E528E2" w:rsidP="00F92836">
            <w:pPr>
              <w:spacing w:after="0"/>
              <w:ind w:right="31"/>
              <w:rPr>
                <w:rFonts w:ascii="Times New Roman" w:eastAsia="Times New Roman" w:hAnsi="Times New Roman" w:cs="Times New Roman"/>
                <w:b/>
                <w:bCs/>
                <w:sz w:val="16"/>
                <w:szCs w:val="16"/>
              </w:rPr>
            </w:pPr>
            <w:r w:rsidRPr="00FA6480">
              <w:rPr>
                <w:rFonts w:ascii="Times New Roman" w:eastAsia="Times New Roman" w:hAnsi="Times New Roman" w:cs="Times New Roman"/>
                <w:b/>
                <w:bCs/>
                <w:sz w:val="16"/>
                <w:szCs w:val="16"/>
              </w:rPr>
              <w:t>************</w:t>
            </w:r>
          </w:p>
          <w:p w14:paraId="6635725B" w14:textId="77777777" w:rsidR="00E528E2" w:rsidRPr="00FA6480" w:rsidRDefault="00E528E2" w:rsidP="00F92836">
            <w:pPr>
              <w:spacing w:after="0"/>
              <w:ind w:right="31"/>
              <w:rPr>
                <w:rFonts w:ascii="Times New Roman" w:eastAsia="Times New Roman" w:hAnsi="Times New Roman" w:cs="Times New Roman"/>
                <w:b/>
                <w:bCs/>
                <w:sz w:val="16"/>
                <w:szCs w:val="16"/>
                <w:rtl/>
              </w:rPr>
            </w:pPr>
            <w:r w:rsidRPr="00FA6480">
              <w:rPr>
                <w:rFonts w:ascii="Times New Roman" w:eastAsia="Times New Roman" w:hAnsi="Times New Roman" w:cs="Times New Roman"/>
                <w:b/>
                <w:bCs/>
                <w:sz w:val="16"/>
                <w:szCs w:val="16"/>
              </w:rPr>
              <w:t>PRIMATURE</w:t>
            </w:r>
          </w:p>
          <w:p w14:paraId="2B70F9DB" w14:textId="77777777" w:rsidR="00E528E2" w:rsidRPr="00FA6480" w:rsidRDefault="00E528E2" w:rsidP="00F92836">
            <w:pPr>
              <w:spacing w:after="0"/>
              <w:ind w:right="31"/>
              <w:rPr>
                <w:rFonts w:ascii="Times New Roman" w:eastAsia="Times New Roman" w:hAnsi="Times New Roman" w:cs="Times New Roman"/>
                <w:b/>
                <w:bCs/>
                <w:sz w:val="16"/>
                <w:szCs w:val="16"/>
              </w:rPr>
            </w:pPr>
            <w:r w:rsidRPr="00FA6480">
              <w:rPr>
                <w:rFonts w:ascii="Times New Roman" w:eastAsia="Times New Roman" w:hAnsi="Times New Roman" w:cs="Times New Roman"/>
                <w:b/>
                <w:bCs/>
                <w:sz w:val="16"/>
                <w:szCs w:val="16"/>
              </w:rPr>
              <w:t>************</w:t>
            </w:r>
          </w:p>
          <w:p w14:paraId="282E1682" w14:textId="77777777" w:rsidR="00E528E2" w:rsidRPr="00FA6480" w:rsidRDefault="00E528E2" w:rsidP="00F92836">
            <w:pPr>
              <w:spacing w:after="0"/>
              <w:ind w:right="31"/>
              <w:rPr>
                <w:rFonts w:ascii="Times New Roman" w:eastAsia="Times New Roman" w:hAnsi="Times New Roman" w:cs="Times New Roman"/>
                <w:b/>
                <w:bCs/>
                <w:sz w:val="16"/>
                <w:szCs w:val="16"/>
                <w:rtl/>
              </w:rPr>
            </w:pPr>
            <w:r w:rsidRPr="00FA6480">
              <w:rPr>
                <w:rFonts w:ascii="Times New Roman" w:eastAsia="Times New Roman" w:hAnsi="Times New Roman" w:cs="Times New Roman"/>
                <w:b/>
                <w:bCs/>
                <w:sz w:val="16"/>
                <w:szCs w:val="16"/>
              </w:rPr>
              <w:t>MINISTERE DE LA SANTÉ PUBLIQUE ET DE PREVENTION</w:t>
            </w:r>
          </w:p>
          <w:p w14:paraId="0B224BCD" w14:textId="77777777" w:rsidR="00E528E2" w:rsidRPr="00FA6480" w:rsidRDefault="00E528E2" w:rsidP="00F92836">
            <w:pPr>
              <w:spacing w:after="0"/>
              <w:ind w:right="31"/>
              <w:rPr>
                <w:rFonts w:ascii="Times New Roman" w:eastAsia="Times New Roman" w:hAnsi="Times New Roman" w:cs="Times New Roman"/>
                <w:b/>
                <w:bCs/>
                <w:sz w:val="16"/>
                <w:szCs w:val="16"/>
                <w:rtl/>
              </w:rPr>
            </w:pPr>
            <w:r w:rsidRPr="00FA6480">
              <w:rPr>
                <w:rFonts w:ascii="Times New Roman" w:eastAsia="Times New Roman" w:hAnsi="Times New Roman" w:cs="Times New Roman"/>
                <w:b/>
                <w:bCs/>
                <w:sz w:val="16"/>
                <w:szCs w:val="16"/>
              </w:rPr>
              <w:t>************</w:t>
            </w:r>
          </w:p>
          <w:p w14:paraId="3DC2B165" w14:textId="77777777" w:rsidR="00E528E2" w:rsidRPr="00FA6480" w:rsidRDefault="00E528E2" w:rsidP="00F92836">
            <w:pPr>
              <w:spacing w:after="0"/>
              <w:ind w:right="31"/>
              <w:rPr>
                <w:rFonts w:ascii="Times New Roman" w:eastAsia="Times New Roman" w:hAnsi="Times New Roman" w:cs="Times New Roman"/>
                <w:b/>
                <w:bCs/>
                <w:sz w:val="16"/>
                <w:szCs w:val="16"/>
              </w:rPr>
            </w:pPr>
            <w:r w:rsidRPr="00FA6480">
              <w:rPr>
                <w:rFonts w:ascii="Times New Roman" w:eastAsia="Times New Roman" w:hAnsi="Times New Roman" w:cs="Times New Roman"/>
                <w:b/>
                <w:bCs/>
                <w:sz w:val="16"/>
                <w:szCs w:val="16"/>
              </w:rPr>
              <w:t>SECRETARIAT D’ETAT</w:t>
            </w:r>
          </w:p>
          <w:p w14:paraId="711C32D3" w14:textId="77777777" w:rsidR="00E528E2" w:rsidRPr="00FA6480" w:rsidRDefault="00E528E2" w:rsidP="00F92836">
            <w:pPr>
              <w:spacing w:after="0"/>
              <w:ind w:right="31"/>
              <w:rPr>
                <w:rFonts w:ascii="Times New Roman" w:eastAsia="Times New Roman" w:hAnsi="Times New Roman" w:cs="Times New Roman"/>
                <w:b/>
                <w:bCs/>
                <w:sz w:val="16"/>
                <w:szCs w:val="16"/>
              </w:rPr>
            </w:pPr>
            <w:r w:rsidRPr="00FA6480">
              <w:rPr>
                <w:rFonts w:ascii="Times New Roman" w:eastAsia="Times New Roman" w:hAnsi="Times New Roman" w:cs="Times New Roman"/>
                <w:b/>
                <w:bCs/>
                <w:sz w:val="16"/>
                <w:szCs w:val="16"/>
              </w:rPr>
              <w:t>***********</w:t>
            </w:r>
          </w:p>
          <w:p w14:paraId="61D6BF43" w14:textId="77777777" w:rsidR="00E528E2" w:rsidRPr="00FA6480" w:rsidRDefault="00E528E2" w:rsidP="00F92836">
            <w:pPr>
              <w:spacing w:after="0"/>
              <w:ind w:right="31"/>
              <w:rPr>
                <w:rFonts w:ascii="Times New Roman" w:eastAsia="Times New Roman" w:hAnsi="Times New Roman" w:cs="Times New Roman"/>
                <w:b/>
                <w:bCs/>
                <w:sz w:val="16"/>
                <w:szCs w:val="16"/>
              </w:rPr>
            </w:pPr>
            <w:r w:rsidRPr="00FA6480">
              <w:rPr>
                <w:rFonts w:ascii="Times New Roman" w:eastAsia="Times New Roman" w:hAnsi="Times New Roman" w:cs="Times New Roman"/>
                <w:b/>
                <w:bCs/>
                <w:sz w:val="16"/>
                <w:szCs w:val="16"/>
              </w:rPr>
              <w:t xml:space="preserve">SECRETARIAT GENERAL </w:t>
            </w:r>
          </w:p>
          <w:p w14:paraId="06745BDD" w14:textId="77777777" w:rsidR="00E528E2" w:rsidRPr="00FA6480" w:rsidRDefault="00E528E2" w:rsidP="00F92836">
            <w:pPr>
              <w:spacing w:after="0"/>
              <w:ind w:right="31"/>
              <w:rPr>
                <w:rFonts w:ascii="Times New Roman" w:eastAsia="Times New Roman" w:hAnsi="Times New Roman" w:cs="Times New Roman"/>
                <w:b/>
                <w:bCs/>
                <w:sz w:val="16"/>
                <w:szCs w:val="16"/>
              </w:rPr>
            </w:pPr>
            <w:r w:rsidRPr="00FA6480">
              <w:rPr>
                <w:rFonts w:ascii="Times New Roman" w:eastAsia="Times New Roman" w:hAnsi="Times New Roman" w:cs="Times New Roman"/>
                <w:b/>
                <w:bCs/>
                <w:sz w:val="16"/>
                <w:szCs w:val="16"/>
              </w:rPr>
              <w:t>***********</w:t>
            </w:r>
          </w:p>
          <w:p w14:paraId="38F4DDB1" w14:textId="77777777" w:rsidR="00E528E2" w:rsidRPr="00FA6480" w:rsidRDefault="00E528E2" w:rsidP="00F92836">
            <w:pPr>
              <w:spacing w:after="0"/>
              <w:ind w:right="31"/>
              <w:rPr>
                <w:rFonts w:ascii="Times New Roman" w:eastAsia="Times New Roman" w:hAnsi="Times New Roman" w:cs="Times New Roman"/>
                <w:b/>
                <w:bCs/>
                <w:sz w:val="16"/>
                <w:szCs w:val="16"/>
              </w:rPr>
            </w:pPr>
            <w:r w:rsidRPr="00FA6480">
              <w:rPr>
                <w:rFonts w:ascii="Times New Roman" w:eastAsia="Times New Roman" w:hAnsi="Times New Roman" w:cs="Times New Roman"/>
                <w:b/>
                <w:bCs/>
                <w:sz w:val="16"/>
                <w:szCs w:val="16"/>
              </w:rPr>
              <w:t>DIRECTION GENERALE DE LA SANTÉ PUBLIQUE</w:t>
            </w:r>
          </w:p>
          <w:p w14:paraId="24E98FD1" w14:textId="77777777" w:rsidR="00E528E2" w:rsidRPr="00FA6480" w:rsidRDefault="00E528E2" w:rsidP="00F92836">
            <w:pPr>
              <w:spacing w:after="0"/>
              <w:ind w:right="31"/>
              <w:rPr>
                <w:rFonts w:ascii="Times New Roman" w:eastAsia="Times New Roman" w:hAnsi="Times New Roman" w:cs="Times New Roman"/>
                <w:b/>
                <w:bCs/>
                <w:sz w:val="16"/>
                <w:szCs w:val="16"/>
              </w:rPr>
            </w:pPr>
            <w:r w:rsidRPr="00FA6480">
              <w:rPr>
                <w:rFonts w:ascii="Times New Roman" w:eastAsia="Times New Roman" w:hAnsi="Times New Roman" w:cs="Times New Roman"/>
                <w:b/>
                <w:bCs/>
                <w:sz w:val="16"/>
                <w:szCs w:val="16"/>
              </w:rPr>
              <w:t>***********</w:t>
            </w:r>
          </w:p>
          <w:p w14:paraId="2F3F0777" w14:textId="77777777" w:rsidR="00E528E2" w:rsidRPr="00FA6480" w:rsidRDefault="00E528E2" w:rsidP="00F92836">
            <w:pPr>
              <w:spacing w:after="0"/>
              <w:rPr>
                <w:rFonts w:ascii="Times New Roman" w:hAnsi="Times New Roman" w:cs="Times New Roman"/>
                <w:b/>
                <w:sz w:val="16"/>
                <w:szCs w:val="16"/>
              </w:rPr>
            </w:pPr>
            <w:bookmarkStart w:id="1" w:name="_Hlk169184053"/>
            <w:r w:rsidRPr="00FA6480">
              <w:rPr>
                <w:rFonts w:ascii="Times New Roman" w:eastAsia="Times New Roman" w:hAnsi="Times New Roman" w:cs="Times New Roman"/>
                <w:b/>
                <w:bCs/>
                <w:sz w:val="16"/>
                <w:szCs w:val="16"/>
              </w:rPr>
              <w:t>DIRECTION DE L’ALIMENTATION ET DE LA NUTRITION APPLIQUEE</w:t>
            </w:r>
            <w:r w:rsidRPr="00FA6480">
              <w:rPr>
                <w:rFonts w:ascii="Times New Roman" w:hAnsi="Times New Roman" w:cs="Times New Roman"/>
                <w:b/>
                <w:sz w:val="16"/>
                <w:szCs w:val="16"/>
              </w:rPr>
              <w:t xml:space="preserve"> </w:t>
            </w:r>
          </w:p>
          <w:p w14:paraId="200E1F19" w14:textId="77777777" w:rsidR="00E528E2" w:rsidRPr="00FA6480" w:rsidRDefault="00E528E2" w:rsidP="00F92836">
            <w:pPr>
              <w:spacing w:after="0"/>
              <w:rPr>
                <w:rFonts w:ascii="Times New Roman" w:hAnsi="Times New Roman" w:cs="Times New Roman"/>
                <w:b/>
                <w:sz w:val="16"/>
                <w:szCs w:val="16"/>
              </w:rPr>
            </w:pPr>
          </w:p>
          <w:bookmarkEnd w:id="1"/>
          <w:p w14:paraId="58CBC4C4" w14:textId="77777777" w:rsidR="00E528E2" w:rsidRPr="00FA6480" w:rsidRDefault="00E528E2" w:rsidP="00F92836">
            <w:pPr>
              <w:spacing w:after="0"/>
              <w:rPr>
                <w:rFonts w:ascii="Times New Roman" w:hAnsi="Times New Roman" w:cs="Times New Roman"/>
                <w:b/>
                <w:sz w:val="16"/>
                <w:szCs w:val="16"/>
              </w:rPr>
            </w:pPr>
          </w:p>
        </w:tc>
        <w:tc>
          <w:tcPr>
            <w:tcW w:w="2416" w:type="dxa"/>
            <w:shd w:val="clear" w:color="auto" w:fill="auto"/>
          </w:tcPr>
          <w:p w14:paraId="1C48865F" w14:textId="77777777" w:rsidR="00E528E2" w:rsidRPr="00FA6480" w:rsidRDefault="00E528E2" w:rsidP="00F92836">
            <w:pPr>
              <w:autoSpaceDE w:val="0"/>
              <w:bidi/>
              <w:adjustRightInd w:val="0"/>
              <w:spacing w:after="0"/>
              <w:jc w:val="center"/>
              <w:rPr>
                <w:rFonts w:ascii="Times New Roman" w:hAnsi="Times New Roman" w:cs="Times New Roman"/>
                <w:b/>
                <w:sz w:val="16"/>
                <w:szCs w:val="16"/>
              </w:rPr>
            </w:pPr>
            <w:r w:rsidRPr="00FA6480">
              <w:rPr>
                <w:rFonts w:ascii="Times New Roman" w:hAnsi="Times New Roman" w:cs="Times New Roman"/>
                <w:b/>
                <w:sz w:val="16"/>
                <w:szCs w:val="16"/>
              </w:rPr>
              <w:t>Unité –Travail-Progrès</w:t>
            </w:r>
          </w:p>
          <w:p w14:paraId="2557A4F5" w14:textId="77777777" w:rsidR="00E528E2" w:rsidRPr="00FA6480" w:rsidRDefault="00E528E2" w:rsidP="00F92836">
            <w:pPr>
              <w:autoSpaceDE w:val="0"/>
              <w:bidi/>
              <w:adjustRightInd w:val="0"/>
              <w:spacing w:after="0"/>
              <w:ind w:left="115"/>
              <w:rPr>
                <w:rFonts w:ascii="Times New Roman" w:hAnsi="Times New Roman" w:cs="Times New Roman"/>
                <w:b/>
                <w:sz w:val="16"/>
                <w:szCs w:val="16"/>
              </w:rPr>
            </w:pPr>
          </w:p>
          <w:p w14:paraId="2E60188E" w14:textId="77777777" w:rsidR="00E528E2" w:rsidRPr="00FA6480" w:rsidRDefault="00E528E2" w:rsidP="00F92836">
            <w:pPr>
              <w:autoSpaceDE w:val="0"/>
              <w:bidi/>
              <w:adjustRightInd w:val="0"/>
              <w:spacing w:after="0"/>
              <w:ind w:left="708"/>
              <w:rPr>
                <w:rFonts w:ascii="Times New Roman" w:hAnsi="Times New Roman" w:cs="Times New Roman"/>
                <w:b/>
                <w:sz w:val="16"/>
                <w:szCs w:val="16"/>
              </w:rPr>
            </w:pPr>
            <w:r w:rsidRPr="00FA6480">
              <w:rPr>
                <w:rFonts w:ascii="Times New Roman" w:hAnsi="Times New Roman" w:cs="Times New Roman"/>
                <w:b/>
                <w:noProof/>
                <w:sz w:val="16"/>
                <w:szCs w:val="16"/>
                <w:lang w:eastAsia="zh-CN"/>
              </w:rPr>
              <w:drawing>
                <wp:anchor distT="0" distB="0" distL="114300" distR="114300" simplePos="0" relativeHeight="251666432" behindDoc="0" locked="0" layoutInCell="1" allowOverlap="1" wp14:anchorId="066AE4BD" wp14:editId="4DD5CC33">
                  <wp:simplePos x="0" y="0"/>
                  <wp:positionH relativeFrom="column">
                    <wp:posOffset>210820</wp:posOffset>
                  </wp:positionH>
                  <wp:positionV relativeFrom="paragraph">
                    <wp:posOffset>240665</wp:posOffset>
                  </wp:positionV>
                  <wp:extent cx="871855" cy="894080"/>
                  <wp:effectExtent l="0" t="0" r="4445" b="127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1855"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480">
              <w:rPr>
                <w:rFonts w:ascii="Times New Roman" w:hAnsi="Times New Roman" w:cs="Times New Roman"/>
                <w:bCs/>
                <w:sz w:val="16"/>
                <w:szCs w:val="16"/>
                <w:rtl/>
              </w:rPr>
              <w:t>وحدة - عمل – تقدم</w:t>
            </w:r>
            <w:r w:rsidRPr="00FA6480">
              <w:rPr>
                <w:rFonts w:ascii="Times New Roman" w:hAnsi="Times New Roman" w:cs="Times New Roman"/>
                <w:bCs/>
                <w:sz w:val="16"/>
                <w:szCs w:val="16"/>
              </w:rPr>
              <w:t xml:space="preserve">    </w:t>
            </w:r>
          </w:p>
        </w:tc>
        <w:tc>
          <w:tcPr>
            <w:tcW w:w="3445" w:type="dxa"/>
            <w:shd w:val="clear" w:color="auto" w:fill="auto"/>
            <w:hideMark/>
          </w:tcPr>
          <w:p w14:paraId="379AD95A" w14:textId="77777777" w:rsidR="00E528E2" w:rsidRPr="00FA6480" w:rsidRDefault="00E528E2" w:rsidP="00F92836">
            <w:pPr>
              <w:widowControl w:val="0"/>
              <w:autoSpaceDE w:val="0"/>
              <w:bidi/>
              <w:adjustRightInd w:val="0"/>
              <w:spacing w:after="0"/>
              <w:rPr>
                <w:rFonts w:ascii="Times New Roman" w:eastAsia="Times New Roman" w:hAnsi="Times New Roman" w:cs="Times New Roman"/>
                <w:bCs/>
                <w:sz w:val="16"/>
                <w:szCs w:val="16"/>
              </w:rPr>
            </w:pPr>
            <w:r w:rsidRPr="00FA6480">
              <w:rPr>
                <w:rFonts w:ascii="Times New Roman" w:eastAsia="Times New Roman" w:hAnsi="Times New Roman" w:cs="Times New Roman"/>
                <w:bCs/>
                <w:sz w:val="16"/>
                <w:szCs w:val="16"/>
                <w:rtl/>
              </w:rPr>
              <w:t>جـــمــهــوريـــة تـــــشــــاد</w:t>
            </w:r>
          </w:p>
          <w:p w14:paraId="4A911C66" w14:textId="77777777" w:rsidR="00E528E2" w:rsidRPr="00FA6480" w:rsidRDefault="00E528E2" w:rsidP="00F92836">
            <w:pPr>
              <w:bidi/>
              <w:spacing w:after="0"/>
              <w:ind w:right="312"/>
              <w:jc w:val="both"/>
              <w:rPr>
                <w:rFonts w:ascii="Times New Roman" w:eastAsia="Times New Roman" w:hAnsi="Times New Roman" w:cs="Times New Roman"/>
                <w:bCs/>
                <w:sz w:val="16"/>
                <w:szCs w:val="16"/>
                <w:rtl/>
              </w:rPr>
            </w:pPr>
            <w:r w:rsidRPr="00FA6480">
              <w:rPr>
                <w:rFonts w:ascii="Times New Roman" w:eastAsia="Times New Roman" w:hAnsi="Times New Roman" w:cs="Times New Roman"/>
                <w:bCs/>
                <w:sz w:val="16"/>
                <w:szCs w:val="16"/>
                <w:rtl/>
              </w:rPr>
              <w:t>********</w:t>
            </w:r>
          </w:p>
          <w:p w14:paraId="3BFB5291" w14:textId="77777777" w:rsidR="00E528E2" w:rsidRPr="00FA6480" w:rsidRDefault="00E528E2" w:rsidP="00F92836">
            <w:pPr>
              <w:widowControl w:val="0"/>
              <w:autoSpaceDE w:val="0"/>
              <w:bidi/>
              <w:adjustRightInd w:val="0"/>
              <w:spacing w:after="0"/>
              <w:rPr>
                <w:rFonts w:ascii="Times New Roman" w:eastAsia="Times New Roman" w:hAnsi="Times New Roman" w:cs="Times New Roman"/>
                <w:bCs/>
                <w:sz w:val="16"/>
                <w:szCs w:val="16"/>
                <w:rtl/>
              </w:rPr>
            </w:pPr>
            <w:r w:rsidRPr="00FA6480">
              <w:rPr>
                <w:rFonts w:ascii="Times New Roman" w:eastAsia="Times New Roman" w:hAnsi="Times New Roman" w:cs="Times New Roman"/>
                <w:bCs/>
                <w:sz w:val="16"/>
                <w:szCs w:val="16"/>
                <w:rtl/>
              </w:rPr>
              <w:t>رئــــاســــــة الـجـــــمـــهـــــــــــوريـــــــــــــــة</w:t>
            </w:r>
          </w:p>
          <w:p w14:paraId="339B5287" w14:textId="77777777" w:rsidR="00E528E2" w:rsidRPr="00FA6480" w:rsidRDefault="00E528E2" w:rsidP="00F92836">
            <w:pPr>
              <w:bidi/>
              <w:spacing w:after="0"/>
              <w:ind w:right="312"/>
              <w:jc w:val="both"/>
              <w:rPr>
                <w:rFonts w:ascii="Times New Roman" w:eastAsia="Times New Roman" w:hAnsi="Times New Roman" w:cs="Times New Roman"/>
                <w:bCs/>
                <w:sz w:val="16"/>
                <w:szCs w:val="16"/>
                <w:rtl/>
              </w:rPr>
            </w:pPr>
            <w:r w:rsidRPr="00FA6480">
              <w:rPr>
                <w:rFonts w:ascii="Times New Roman" w:eastAsia="Times New Roman" w:hAnsi="Times New Roman" w:cs="Times New Roman"/>
                <w:bCs/>
                <w:sz w:val="16"/>
                <w:szCs w:val="16"/>
                <w:rtl/>
              </w:rPr>
              <w:t>********</w:t>
            </w:r>
          </w:p>
          <w:p w14:paraId="68B9D451" w14:textId="77777777" w:rsidR="00E528E2" w:rsidRPr="00FA6480" w:rsidRDefault="00E528E2" w:rsidP="00F92836">
            <w:pPr>
              <w:widowControl w:val="0"/>
              <w:autoSpaceDE w:val="0"/>
              <w:bidi/>
              <w:adjustRightInd w:val="0"/>
              <w:spacing w:after="0"/>
              <w:rPr>
                <w:rFonts w:ascii="Times New Roman" w:eastAsia="Times New Roman" w:hAnsi="Times New Roman" w:cs="Times New Roman"/>
                <w:bCs/>
                <w:sz w:val="16"/>
                <w:szCs w:val="16"/>
                <w:rtl/>
              </w:rPr>
            </w:pPr>
            <w:r w:rsidRPr="00FA6480">
              <w:rPr>
                <w:rFonts w:ascii="Times New Roman" w:eastAsia="Times New Roman" w:hAnsi="Times New Roman" w:cs="Times New Roman"/>
                <w:bCs/>
                <w:sz w:val="16"/>
                <w:szCs w:val="16"/>
                <w:rtl/>
              </w:rPr>
              <w:t>رئــــاســــــة الـــــــــوزراء</w:t>
            </w:r>
          </w:p>
          <w:p w14:paraId="3C130802" w14:textId="77777777" w:rsidR="00E528E2" w:rsidRPr="00FA6480" w:rsidRDefault="00E528E2" w:rsidP="00F92836">
            <w:pPr>
              <w:bidi/>
              <w:spacing w:after="0"/>
              <w:ind w:right="312"/>
              <w:jc w:val="both"/>
              <w:rPr>
                <w:rFonts w:ascii="Times New Roman" w:eastAsia="Times New Roman" w:hAnsi="Times New Roman" w:cs="Times New Roman"/>
                <w:bCs/>
                <w:sz w:val="16"/>
                <w:szCs w:val="16"/>
                <w:rtl/>
              </w:rPr>
            </w:pPr>
            <w:r w:rsidRPr="00FA6480">
              <w:rPr>
                <w:rFonts w:ascii="Times New Roman" w:eastAsia="Times New Roman" w:hAnsi="Times New Roman" w:cs="Times New Roman"/>
                <w:bCs/>
                <w:sz w:val="16"/>
                <w:szCs w:val="16"/>
                <w:rtl/>
              </w:rPr>
              <w:t>********</w:t>
            </w:r>
          </w:p>
          <w:p w14:paraId="412713BC" w14:textId="77777777" w:rsidR="00E528E2" w:rsidRPr="00FA6480" w:rsidRDefault="00E528E2" w:rsidP="00F92836">
            <w:pPr>
              <w:widowControl w:val="0"/>
              <w:autoSpaceDE w:val="0"/>
              <w:bidi/>
              <w:adjustRightInd w:val="0"/>
              <w:spacing w:after="0"/>
              <w:rPr>
                <w:rFonts w:ascii="Times New Roman" w:eastAsia="Times New Roman" w:hAnsi="Times New Roman" w:cs="Times New Roman"/>
                <w:bCs/>
                <w:sz w:val="16"/>
                <w:szCs w:val="16"/>
                <w:rtl/>
              </w:rPr>
            </w:pPr>
            <w:r w:rsidRPr="00FA6480">
              <w:rPr>
                <w:rFonts w:ascii="Times New Roman" w:eastAsia="Times New Roman" w:hAnsi="Times New Roman" w:cs="Times New Roman"/>
                <w:bCs/>
                <w:sz w:val="16"/>
                <w:szCs w:val="16"/>
                <w:rtl/>
              </w:rPr>
              <w:t>وزارة الــصحـــة العـــامـــة</w:t>
            </w:r>
          </w:p>
          <w:p w14:paraId="132CF96D" w14:textId="77777777" w:rsidR="00E528E2" w:rsidRPr="00FA6480" w:rsidRDefault="00E528E2" w:rsidP="00F92836">
            <w:pPr>
              <w:bidi/>
              <w:spacing w:after="0"/>
              <w:ind w:right="312"/>
              <w:jc w:val="both"/>
              <w:rPr>
                <w:rFonts w:ascii="Times New Roman" w:eastAsia="Times New Roman" w:hAnsi="Times New Roman" w:cs="Times New Roman"/>
                <w:bCs/>
                <w:sz w:val="16"/>
                <w:szCs w:val="16"/>
                <w:rtl/>
              </w:rPr>
            </w:pPr>
            <w:r w:rsidRPr="00FA6480">
              <w:rPr>
                <w:rFonts w:ascii="Times New Roman" w:eastAsia="Times New Roman" w:hAnsi="Times New Roman" w:cs="Times New Roman"/>
                <w:bCs/>
                <w:sz w:val="16"/>
                <w:szCs w:val="16"/>
                <w:rtl/>
              </w:rPr>
              <w:t>********</w:t>
            </w:r>
          </w:p>
          <w:p w14:paraId="3F69942D" w14:textId="77777777" w:rsidR="00E528E2" w:rsidRPr="00FA6480" w:rsidRDefault="00E528E2" w:rsidP="00F92836">
            <w:pPr>
              <w:bidi/>
              <w:spacing w:after="0"/>
              <w:ind w:right="312"/>
              <w:jc w:val="both"/>
              <w:rPr>
                <w:rFonts w:ascii="Times New Roman" w:eastAsia="Times New Roman" w:hAnsi="Times New Roman" w:cs="Times New Roman"/>
                <w:bCs/>
                <w:sz w:val="16"/>
                <w:szCs w:val="16"/>
                <w:rtl/>
              </w:rPr>
            </w:pPr>
            <w:r w:rsidRPr="00FA6480">
              <w:rPr>
                <w:rFonts w:ascii="Times New Roman" w:eastAsia="Times New Roman" w:hAnsi="Times New Roman" w:cs="Times New Roman"/>
                <w:bCs/>
                <w:sz w:val="16"/>
                <w:szCs w:val="16"/>
                <w:rtl/>
              </w:rPr>
              <w:t>أمــــــــــــــــانة الــــــــدولـــــــــــة</w:t>
            </w:r>
          </w:p>
          <w:p w14:paraId="50666A6C" w14:textId="77777777" w:rsidR="00E528E2" w:rsidRPr="00FA6480" w:rsidRDefault="00E528E2" w:rsidP="00F92836">
            <w:pPr>
              <w:bidi/>
              <w:spacing w:after="0"/>
              <w:ind w:right="312"/>
              <w:jc w:val="both"/>
              <w:rPr>
                <w:rFonts w:ascii="Times New Roman" w:eastAsia="Times New Roman" w:hAnsi="Times New Roman" w:cs="Times New Roman"/>
                <w:bCs/>
                <w:sz w:val="16"/>
                <w:szCs w:val="16"/>
                <w:rtl/>
              </w:rPr>
            </w:pPr>
            <w:r w:rsidRPr="00FA6480">
              <w:rPr>
                <w:rFonts w:ascii="Times New Roman" w:eastAsia="Times New Roman" w:hAnsi="Times New Roman" w:cs="Times New Roman"/>
                <w:bCs/>
                <w:sz w:val="16"/>
                <w:szCs w:val="16"/>
                <w:rtl/>
              </w:rPr>
              <w:t>********</w:t>
            </w:r>
          </w:p>
          <w:p w14:paraId="040D968B" w14:textId="77777777" w:rsidR="00E528E2" w:rsidRPr="00FA6480" w:rsidRDefault="00E528E2" w:rsidP="00F92836">
            <w:pPr>
              <w:bidi/>
              <w:spacing w:after="0"/>
              <w:ind w:right="312"/>
              <w:jc w:val="both"/>
              <w:rPr>
                <w:rFonts w:ascii="Times New Roman" w:eastAsia="Times New Roman" w:hAnsi="Times New Roman" w:cs="Times New Roman"/>
                <w:bCs/>
                <w:sz w:val="16"/>
                <w:szCs w:val="16"/>
                <w:rtl/>
              </w:rPr>
            </w:pPr>
            <w:r w:rsidRPr="00FA6480">
              <w:rPr>
                <w:rFonts w:ascii="Times New Roman" w:eastAsia="Times New Roman" w:hAnsi="Times New Roman" w:cs="Times New Roman"/>
                <w:bCs/>
                <w:sz w:val="16"/>
                <w:szCs w:val="16"/>
                <w:rtl/>
              </w:rPr>
              <w:t>الأمـــــــــــــــــــــانة</w:t>
            </w:r>
            <w:r w:rsidRPr="00FA6480">
              <w:rPr>
                <w:rFonts w:ascii="Times New Roman" w:eastAsia="Times New Roman" w:hAnsi="Times New Roman" w:cs="Times New Roman"/>
                <w:bCs/>
                <w:sz w:val="16"/>
                <w:szCs w:val="16"/>
              </w:rPr>
              <w:t xml:space="preserve"> </w:t>
            </w:r>
            <w:r w:rsidRPr="00FA6480">
              <w:rPr>
                <w:rFonts w:ascii="Times New Roman" w:eastAsia="Times New Roman" w:hAnsi="Times New Roman" w:cs="Times New Roman"/>
                <w:bCs/>
                <w:sz w:val="16"/>
                <w:szCs w:val="16"/>
                <w:rtl/>
              </w:rPr>
              <w:t>العـــــــــامــــة</w:t>
            </w:r>
          </w:p>
          <w:p w14:paraId="1854F5CA" w14:textId="77777777" w:rsidR="00E528E2" w:rsidRPr="00FA6480" w:rsidRDefault="00E528E2" w:rsidP="00F92836">
            <w:pPr>
              <w:bidi/>
              <w:spacing w:after="0"/>
              <w:ind w:right="312"/>
              <w:jc w:val="both"/>
              <w:rPr>
                <w:rFonts w:ascii="Times New Roman" w:eastAsia="Times New Roman" w:hAnsi="Times New Roman" w:cs="Times New Roman"/>
                <w:bCs/>
                <w:sz w:val="16"/>
                <w:szCs w:val="16"/>
                <w:rtl/>
              </w:rPr>
            </w:pPr>
            <w:r w:rsidRPr="00FA6480">
              <w:rPr>
                <w:rFonts w:ascii="Times New Roman" w:eastAsia="Times New Roman" w:hAnsi="Times New Roman" w:cs="Times New Roman"/>
                <w:bCs/>
                <w:sz w:val="16"/>
                <w:szCs w:val="16"/>
                <w:rtl/>
              </w:rPr>
              <w:t>********</w:t>
            </w:r>
          </w:p>
          <w:p w14:paraId="0E660F11" w14:textId="77777777" w:rsidR="00E528E2" w:rsidRPr="00FA6480" w:rsidRDefault="00E528E2" w:rsidP="00F92836">
            <w:pPr>
              <w:bidi/>
              <w:spacing w:after="0"/>
              <w:ind w:right="312"/>
              <w:jc w:val="both"/>
              <w:rPr>
                <w:rFonts w:ascii="Times New Roman" w:eastAsia="Times New Roman" w:hAnsi="Times New Roman" w:cs="Times New Roman"/>
                <w:bCs/>
                <w:sz w:val="16"/>
                <w:szCs w:val="16"/>
                <w:rtl/>
              </w:rPr>
            </w:pPr>
            <w:r w:rsidRPr="00FA6480">
              <w:rPr>
                <w:rFonts w:ascii="Times New Roman" w:eastAsia="Times New Roman" w:hAnsi="Times New Roman" w:cs="Times New Roman"/>
                <w:bCs/>
                <w:sz w:val="16"/>
                <w:szCs w:val="16"/>
                <w:rtl/>
              </w:rPr>
              <w:t>ا الإدارة العـامة للصحة العـامة</w:t>
            </w:r>
          </w:p>
          <w:p w14:paraId="7C5CB9FE" w14:textId="77777777" w:rsidR="00E528E2" w:rsidRPr="00FA6480" w:rsidRDefault="00E528E2" w:rsidP="00F92836">
            <w:pPr>
              <w:bidi/>
              <w:spacing w:after="0"/>
              <w:ind w:right="312"/>
              <w:jc w:val="both"/>
              <w:rPr>
                <w:rFonts w:ascii="Times New Roman" w:eastAsia="Times New Roman" w:hAnsi="Times New Roman" w:cs="Times New Roman"/>
                <w:bCs/>
                <w:sz w:val="16"/>
                <w:szCs w:val="16"/>
                <w:rtl/>
              </w:rPr>
            </w:pPr>
            <w:r w:rsidRPr="00FA6480">
              <w:rPr>
                <w:rFonts w:ascii="Times New Roman" w:eastAsia="Times New Roman" w:hAnsi="Times New Roman" w:cs="Times New Roman"/>
                <w:bCs/>
                <w:sz w:val="16"/>
                <w:szCs w:val="16"/>
                <w:rtl/>
              </w:rPr>
              <w:t>********</w:t>
            </w:r>
          </w:p>
          <w:p w14:paraId="0C5835AB" w14:textId="77777777" w:rsidR="00E528E2" w:rsidRPr="00FA6480" w:rsidRDefault="00E528E2" w:rsidP="00F92836">
            <w:pPr>
              <w:widowControl w:val="0"/>
              <w:autoSpaceDE w:val="0"/>
              <w:bidi/>
              <w:adjustRightInd w:val="0"/>
              <w:spacing w:after="0"/>
              <w:rPr>
                <w:rFonts w:ascii="Times New Roman" w:hAnsi="Times New Roman" w:cs="Times New Roman"/>
                <w:bCs/>
                <w:sz w:val="16"/>
                <w:szCs w:val="16"/>
                <w:rtl/>
              </w:rPr>
            </w:pPr>
            <w:r w:rsidRPr="00FA6480">
              <w:rPr>
                <w:rFonts w:ascii="Times New Roman" w:eastAsia="Times New Roman" w:hAnsi="Times New Roman" w:cs="Times New Roman"/>
                <w:bCs/>
                <w:sz w:val="16"/>
                <w:szCs w:val="16"/>
                <w:rtl/>
              </w:rPr>
              <w:t xml:space="preserve">إدارة الغذاء والتغذية التطبيقية  </w:t>
            </w:r>
          </w:p>
        </w:tc>
      </w:tr>
    </w:tbl>
    <w:bookmarkEnd w:id="0"/>
    <w:p w14:paraId="7CA97698" w14:textId="78AFC27A" w:rsidR="00433826" w:rsidRPr="00141FAD" w:rsidRDefault="00E96BD3" w:rsidP="00141FAD">
      <w:pPr>
        <w:spacing w:line="360" w:lineRule="auto"/>
        <w:rPr>
          <w:noProof/>
          <w:sz w:val="24"/>
          <w:szCs w:val="24"/>
        </w:rPr>
      </w:pPr>
      <w:r w:rsidRPr="00141FAD">
        <w:rPr>
          <w:noProof/>
          <w:sz w:val="24"/>
          <w:szCs w:val="24"/>
          <w:lang w:eastAsia="fr-FR"/>
        </w:rPr>
        <mc:AlternateContent>
          <mc:Choice Requires="wps">
            <w:drawing>
              <wp:anchor distT="0" distB="0" distL="114300" distR="114300" simplePos="0" relativeHeight="251659264" behindDoc="0" locked="0" layoutInCell="1" allowOverlap="1" wp14:anchorId="3AA67384" wp14:editId="09C4B5A3">
                <wp:simplePos x="0" y="0"/>
                <wp:positionH relativeFrom="column">
                  <wp:posOffset>1188085</wp:posOffset>
                </wp:positionH>
                <wp:positionV relativeFrom="paragraph">
                  <wp:posOffset>82550</wp:posOffset>
                </wp:positionV>
                <wp:extent cx="3048000" cy="1077595"/>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3048000" cy="1077595"/>
                        </a:xfrm>
                        <a:prstGeom prst="rect">
                          <a:avLst/>
                        </a:prstGeom>
                        <a:noFill/>
                        <a:ln w="6350">
                          <a:noFill/>
                        </a:ln>
                        <a:effectLst/>
                      </wps:spPr>
                      <wps:txbx>
                        <w:txbxContent>
                          <w:p w14:paraId="4392DC2B" w14:textId="77777777" w:rsidR="00215F00" w:rsidRPr="006E24D4" w:rsidRDefault="00215F00" w:rsidP="00242240">
                            <w:pPr>
                              <w:jc w:val="center"/>
                              <w:rPr>
                                <w:rFonts w:ascii="Arial" w:hAnsi="Arial" w:cs="Arial"/>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A67384" id="_x0000_t202" coordsize="21600,21600" o:spt="202" path="m,l,21600r21600,l21600,xe">
                <v:stroke joinstyle="miter"/>
                <v:path gradientshapeok="t" o:connecttype="rect"/>
              </v:shapetype>
              <v:shape id="Zone de texte 1" o:spid="_x0000_s1026" type="#_x0000_t202" style="position:absolute;margin-left:93.55pt;margin-top:6.5pt;width:240pt;height:8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" filled="f" stroked="f" strokeweight=".5pt">
                <v:textbox>
                  <w:txbxContent>
                    <w:p w14:paraId="4392DC2B" w14:textId="77777777" w:rsidR="00215F00" w:rsidRPr="006E24D4" w:rsidRDefault="00215F00" w:rsidP="00242240">
                      <w:pPr>
                        <w:jc w:val="center"/>
                        <w:rPr>
                          <w:rFonts w:ascii="Arial" w:hAnsi="Arial" w:cs="Arial"/>
                          <w:b/>
                          <w:sz w:val="28"/>
                        </w:rPr>
                      </w:pPr>
                    </w:p>
                  </w:txbxContent>
                </v:textbox>
                <w10:wrap type="square"/>
              </v:shape>
            </w:pict>
          </mc:Fallback>
        </mc:AlternateContent>
      </w:r>
    </w:p>
    <w:p w14:paraId="03C562A2" w14:textId="77777777" w:rsidR="00433826" w:rsidRPr="00141FAD" w:rsidRDefault="00433826" w:rsidP="00E528E2">
      <w:pPr>
        <w:spacing w:line="360" w:lineRule="auto"/>
        <w:rPr>
          <w:noProof/>
          <w:sz w:val="24"/>
          <w:szCs w:val="24"/>
        </w:rPr>
      </w:pPr>
    </w:p>
    <w:p w14:paraId="466589C3" w14:textId="77777777" w:rsidR="00175D97" w:rsidRPr="00141FAD" w:rsidRDefault="00175D97" w:rsidP="00141FAD">
      <w:pPr>
        <w:spacing w:line="360" w:lineRule="auto"/>
        <w:rPr>
          <w:noProof/>
          <w:sz w:val="24"/>
          <w:szCs w:val="24"/>
        </w:rPr>
      </w:pPr>
    </w:p>
    <w:p w14:paraId="4062DE6C" w14:textId="033CEE41" w:rsidR="00707183" w:rsidRPr="000C2336" w:rsidRDefault="00707183" w:rsidP="00141FAD">
      <w:pPr>
        <w:spacing w:line="360" w:lineRule="auto"/>
        <w:jc w:val="center"/>
        <w:rPr>
          <w:rFonts w:ascii="Arial" w:hAnsi="Arial" w:cs="Arial"/>
          <w:b/>
        </w:rPr>
      </w:pPr>
      <w:r w:rsidRPr="000C2336">
        <w:rPr>
          <w:rFonts w:ascii="Arial" w:hAnsi="Arial" w:cs="Arial"/>
          <w:b/>
        </w:rPr>
        <w:t xml:space="preserve">  </w:t>
      </w:r>
      <w:r w:rsidR="00B01E38">
        <w:rPr>
          <w:rFonts w:ascii="Arial" w:hAnsi="Arial" w:cs="Arial"/>
          <w:b/>
        </w:rPr>
        <w:t xml:space="preserve">SUPERVISION FORMATIVE ET </w:t>
      </w:r>
      <w:r w:rsidRPr="000C2336">
        <w:rPr>
          <w:rFonts w:ascii="Arial" w:hAnsi="Arial" w:cs="Arial"/>
          <w:b/>
        </w:rPr>
        <w:t xml:space="preserve">RECYCLAGE SUR LA MALNUTRITION AIGUE </w:t>
      </w:r>
      <w:r w:rsidR="00CE4A7E" w:rsidRPr="000C2336">
        <w:rPr>
          <w:rFonts w:ascii="Arial" w:hAnsi="Arial" w:cs="Arial"/>
          <w:b/>
        </w:rPr>
        <w:t xml:space="preserve">SEVERE </w:t>
      </w:r>
      <w:r w:rsidRPr="000C2336">
        <w:rPr>
          <w:rFonts w:ascii="Arial" w:hAnsi="Arial" w:cs="Arial"/>
          <w:b/>
        </w:rPr>
        <w:t>SANS COMPLICATIONS MEDICALES DES PRESTATAIRES DE SANTE</w:t>
      </w:r>
    </w:p>
    <w:p w14:paraId="2BFBB43F" w14:textId="77777777" w:rsidR="00707183" w:rsidRPr="00141FAD" w:rsidRDefault="00AA3259" w:rsidP="00141FAD">
      <w:pPr>
        <w:tabs>
          <w:tab w:val="left" w:pos="5595"/>
        </w:tabs>
        <w:spacing w:line="360" w:lineRule="auto"/>
        <w:rPr>
          <w:rFonts w:ascii="Arial" w:hAnsi="Arial" w:cs="Arial"/>
          <w:b/>
          <w:sz w:val="24"/>
          <w:szCs w:val="24"/>
        </w:rPr>
      </w:pPr>
      <w:r w:rsidRPr="00141FAD">
        <w:rPr>
          <w:rFonts w:ascii="Arial" w:hAnsi="Arial" w:cs="Arial"/>
          <w:b/>
          <w:sz w:val="24"/>
          <w:szCs w:val="24"/>
        </w:rPr>
        <w:tab/>
      </w:r>
    </w:p>
    <w:p w14:paraId="75EEAF72" w14:textId="32D915A2" w:rsidR="000C2336" w:rsidRPr="00141FAD" w:rsidRDefault="00707183" w:rsidP="00141FAD">
      <w:pPr>
        <w:spacing w:line="360" w:lineRule="auto"/>
        <w:rPr>
          <w:rFonts w:ascii="Arial" w:hAnsi="Arial" w:cs="Arial"/>
          <w:sz w:val="24"/>
          <w:szCs w:val="24"/>
        </w:rPr>
      </w:pPr>
      <w:r w:rsidRPr="00141FAD">
        <w:rPr>
          <w:rFonts w:ascii="Arial" w:hAnsi="Arial" w:cs="Arial"/>
          <w:sz w:val="24"/>
          <w:szCs w:val="24"/>
        </w:rPr>
        <w:t xml:space="preserve">                                        </w:t>
      </w:r>
    </w:p>
    <w:p w14:paraId="3F7D5D3D" w14:textId="292B12C7" w:rsidR="00AF5C4C" w:rsidRPr="00141FAD" w:rsidRDefault="00707183" w:rsidP="00141FAD">
      <w:pPr>
        <w:spacing w:line="360" w:lineRule="auto"/>
        <w:rPr>
          <w:rFonts w:ascii="Arial" w:hAnsi="Arial" w:cs="Arial"/>
          <w:sz w:val="24"/>
          <w:szCs w:val="24"/>
        </w:rPr>
      </w:pPr>
      <w:r w:rsidRPr="00141FAD">
        <w:rPr>
          <w:rFonts w:ascii="Arial" w:hAnsi="Arial" w:cs="Arial"/>
          <w:sz w:val="24"/>
          <w:szCs w:val="24"/>
        </w:rPr>
        <w:t xml:space="preserve">                                    </w:t>
      </w:r>
      <w:r w:rsidR="00EC31D4" w:rsidRPr="00141FAD">
        <w:rPr>
          <w:rFonts w:ascii="Arial" w:hAnsi="Arial" w:cs="Arial"/>
          <w:sz w:val="24"/>
          <w:szCs w:val="24"/>
        </w:rPr>
        <w:t xml:space="preserve">        DU </w:t>
      </w:r>
      <w:r w:rsidR="008A63CA">
        <w:rPr>
          <w:rFonts w:ascii="Arial" w:hAnsi="Arial" w:cs="Arial"/>
          <w:sz w:val="24"/>
          <w:szCs w:val="24"/>
        </w:rPr>
        <w:t>06</w:t>
      </w:r>
      <w:r w:rsidR="00EC31D4" w:rsidRPr="00141FAD">
        <w:rPr>
          <w:rFonts w:ascii="Arial" w:hAnsi="Arial" w:cs="Arial"/>
          <w:sz w:val="24"/>
          <w:szCs w:val="24"/>
        </w:rPr>
        <w:t xml:space="preserve"> AU </w:t>
      </w:r>
      <w:r w:rsidR="008A63CA">
        <w:rPr>
          <w:rFonts w:ascii="Arial" w:hAnsi="Arial" w:cs="Arial"/>
          <w:sz w:val="24"/>
          <w:szCs w:val="24"/>
        </w:rPr>
        <w:t>09 MARS</w:t>
      </w:r>
      <w:r w:rsidR="00EC31D4" w:rsidRPr="00141FAD">
        <w:rPr>
          <w:rFonts w:ascii="Arial" w:hAnsi="Arial" w:cs="Arial"/>
          <w:sz w:val="24"/>
          <w:szCs w:val="24"/>
        </w:rPr>
        <w:t xml:space="preserve"> 20</w:t>
      </w:r>
      <w:r w:rsidR="0007063A">
        <w:rPr>
          <w:rFonts w:ascii="Arial" w:hAnsi="Arial" w:cs="Arial"/>
          <w:sz w:val="24"/>
          <w:szCs w:val="24"/>
        </w:rPr>
        <w:t>26</w:t>
      </w:r>
    </w:p>
    <w:p w14:paraId="7D5139A3" w14:textId="6E6AA78A" w:rsidR="00AF5C4C" w:rsidRPr="00141FAD" w:rsidRDefault="00E528E2" w:rsidP="00141FAD">
      <w:pPr>
        <w:spacing w:line="360" w:lineRule="auto"/>
        <w:rPr>
          <w:rFonts w:ascii="Arial" w:hAnsi="Arial" w:cs="Arial"/>
          <w:sz w:val="24"/>
          <w:szCs w:val="24"/>
        </w:rPr>
      </w:pPr>
      <w:r>
        <w:rPr>
          <w:noProof/>
        </w:rPr>
        <w:drawing>
          <wp:inline distT="0" distB="0" distL="0" distR="0" wp14:anchorId="0CAA4389" wp14:editId="6B36BC53">
            <wp:extent cx="5903366" cy="914388"/>
            <wp:effectExtent l="0" t="0" r="2540" b="635"/>
            <wp:docPr id="26803" name="Picture 26803"/>
            <wp:cNvGraphicFramePr/>
            <a:graphic xmlns:a="http://schemas.openxmlformats.org/drawingml/2006/main">
              <a:graphicData uri="http://schemas.openxmlformats.org/drawingml/2006/picture">
                <pic:pic xmlns:pic="http://schemas.openxmlformats.org/drawingml/2006/picture">
                  <pic:nvPicPr>
                    <pic:cNvPr id="26803" name="Picture 26803"/>
                    <pic:cNvPicPr/>
                  </pic:nvPicPr>
                  <pic:blipFill>
                    <a:blip r:embed="rId9"/>
                    <a:stretch>
                      <a:fillRect/>
                    </a:stretch>
                  </pic:blipFill>
                  <pic:spPr>
                    <a:xfrm>
                      <a:off x="0" y="0"/>
                      <a:ext cx="6017639" cy="932088"/>
                    </a:xfrm>
                    <a:prstGeom prst="rect">
                      <a:avLst/>
                    </a:prstGeom>
                  </pic:spPr>
                </pic:pic>
              </a:graphicData>
            </a:graphic>
          </wp:inline>
        </w:drawing>
      </w:r>
    </w:p>
    <w:p w14:paraId="139E4DBE" w14:textId="77777777" w:rsidR="00E528E2" w:rsidRDefault="00E528E2" w:rsidP="00141FAD">
      <w:pPr>
        <w:spacing w:line="360" w:lineRule="auto"/>
        <w:rPr>
          <w:rFonts w:ascii="Arial" w:hAnsi="Arial" w:cs="Arial"/>
          <w:sz w:val="24"/>
          <w:szCs w:val="24"/>
        </w:rPr>
      </w:pPr>
    </w:p>
    <w:p w14:paraId="4E3F16FE" w14:textId="77777777" w:rsidR="00E528E2" w:rsidRDefault="00E528E2" w:rsidP="00141FAD">
      <w:pPr>
        <w:spacing w:line="360" w:lineRule="auto"/>
        <w:rPr>
          <w:rFonts w:ascii="Arial" w:hAnsi="Arial" w:cs="Arial"/>
          <w:sz w:val="24"/>
          <w:szCs w:val="24"/>
        </w:rPr>
      </w:pPr>
    </w:p>
    <w:p w14:paraId="301D245E" w14:textId="3B192221" w:rsidR="00EC31D4" w:rsidRPr="00141FAD" w:rsidRDefault="00897F80" w:rsidP="00141FAD">
      <w:pPr>
        <w:spacing w:line="360" w:lineRule="auto"/>
        <w:rPr>
          <w:rFonts w:ascii="Arial" w:hAnsi="Arial" w:cs="Arial"/>
          <w:sz w:val="24"/>
          <w:szCs w:val="24"/>
        </w:rPr>
      </w:pPr>
      <w:r>
        <w:rPr>
          <w:rFonts w:ascii="Arial" w:hAnsi="Arial" w:cs="Arial"/>
          <w:sz w:val="24"/>
          <w:szCs w:val="24"/>
        </w:rPr>
        <w:t>Rapporteur</w:t>
      </w:r>
    </w:p>
    <w:p w14:paraId="07EE45E7" w14:textId="7383D437" w:rsidR="002C2390" w:rsidRPr="000C2336" w:rsidRDefault="00AE0C46" w:rsidP="00141FAD">
      <w:pPr>
        <w:spacing w:line="360" w:lineRule="auto"/>
        <w:rPr>
          <w:rFonts w:ascii="Arial" w:hAnsi="Arial" w:cs="Arial"/>
          <w:sz w:val="24"/>
          <w:szCs w:val="24"/>
        </w:rPr>
      </w:pPr>
      <w:r w:rsidRPr="00141FAD">
        <w:rPr>
          <w:rFonts w:ascii="Arial" w:hAnsi="Arial" w:cs="Arial"/>
          <w:sz w:val="24"/>
          <w:szCs w:val="24"/>
        </w:rPr>
        <w:t xml:space="preserve">M. </w:t>
      </w:r>
      <w:r w:rsidR="000C2336">
        <w:rPr>
          <w:rFonts w:ascii="Arial" w:hAnsi="Arial" w:cs="Arial"/>
          <w:sz w:val="24"/>
          <w:szCs w:val="24"/>
        </w:rPr>
        <w:t>HASSAN MAHAMAT ABDOU</w:t>
      </w:r>
    </w:p>
    <w:p w14:paraId="6D9BF0C2" w14:textId="77777777" w:rsidR="00E528E2" w:rsidRDefault="00E528E2" w:rsidP="00990549">
      <w:pPr>
        <w:tabs>
          <w:tab w:val="center" w:pos="1407"/>
          <w:tab w:val="center" w:pos="2249"/>
        </w:tabs>
        <w:spacing w:line="360" w:lineRule="auto"/>
        <w:jc w:val="both"/>
        <w:rPr>
          <w:rFonts w:ascii="Times New Roman" w:hAnsi="Times New Roman" w:cs="Times New Roman"/>
        </w:rPr>
      </w:pPr>
    </w:p>
    <w:p w14:paraId="7736A4E7" w14:textId="77777777" w:rsidR="00E528E2" w:rsidRDefault="00E528E2" w:rsidP="00990549">
      <w:pPr>
        <w:tabs>
          <w:tab w:val="center" w:pos="1407"/>
          <w:tab w:val="center" w:pos="2249"/>
        </w:tabs>
        <w:spacing w:line="360" w:lineRule="auto"/>
        <w:jc w:val="both"/>
        <w:rPr>
          <w:rFonts w:ascii="Times New Roman" w:hAnsi="Times New Roman" w:cs="Times New Roman"/>
        </w:rPr>
      </w:pPr>
    </w:p>
    <w:p w14:paraId="5A707990" w14:textId="77777777" w:rsidR="00E528E2" w:rsidRDefault="00E528E2" w:rsidP="00990549">
      <w:pPr>
        <w:tabs>
          <w:tab w:val="center" w:pos="1407"/>
          <w:tab w:val="center" w:pos="2249"/>
        </w:tabs>
        <w:spacing w:line="360" w:lineRule="auto"/>
        <w:jc w:val="both"/>
        <w:rPr>
          <w:rFonts w:ascii="Times New Roman" w:hAnsi="Times New Roman" w:cs="Times New Roman"/>
        </w:rPr>
      </w:pPr>
    </w:p>
    <w:p w14:paraId="64C649C3" w14:textId="77777777" w:rsidR="00E528E2" w:rsidRDefault="00E528E2" w:rsidP="00990549">
      <w:pPr>
        <w:tabs>
          <w:tab w:val="center" w:pos="1407"/>
          <w:tab w:val="center" w:pos="2249"/>
        </w:tabs>
        <w:spacing w:line="360" w:lineRule="auto"/>
        <w:jc w:val="both"/>
        <w:rPr>
          <w:rFonts w:ascii="Times New Roman" w:hAnsi="Times New Roman" w:cs="Times New Roman"/>
        </w:rPr>
      </w:pPr>
    </w:p>
    <w:p w14:paraId="34FD055F" w14:textId="77777777" w:rsidR="00E528E2" w:rsidRDefault="00E528E2" w:rsidP="00990549">
      <w:pPr>
        <w:tabs>
          <w:tab w:val="center" w:pos="1407"/>
          <w:tab w:val="center" w:pos="2249"/>
        </w:tabs>
        <w:spacing w:line="360" w:lineRule="auto"/>
        <w:jc w:val="both"/>
        <w:rPr>
          <w:rFonts w:ascii="Times New Roman" w:hAnsi="Times New Roman" w:cs="Times New Roman"/>
        </w:rPr>
      </w:pPr>
    </w:p>
    <w:p w14:paraId="1B5E5B91" w14:textId="77777777" w:rsidR="00E528E2" w:rsidRDefault="00E528E2" w:rsidP="00990549">
      <w:pPr>
        <w:tabs>
          <w:tab w:val="center" w:pos="1407"/>
          <w:tab w:val="center" w:pos="2249"/>
        </w:tabs>
        <w:spacing w:line="360" w:lineRule="auto"/>
        <w:jc w:val="both"/>
        <w:rPr>
          <w:rFonts w:ascii="Times New Roman" w:hAnsi="Times New Roman" w:cs="Times New Roman"/>
        </w:rPr>
      </w:pPr>
    </w:p>
    <w:p w14:paraId="20FA9CCC" w14:textId="69C3E613" w:rsidR="00990549" w:rsidRPr="00990549" w:rsidRDefault="00990549" w:rsidP="00990549">
      <w:pPr>
        <w:tabs>
          <w:tab w:val="center" w:pos="1407"/>
          <w:tab w:val="center" w:pos="2249"/>
        </w:tabs>
        <w:spacing w:line="360" w:lineRule="auto"/>
        <w:jc w:val="both"/>
        <w:rPr>
          <w:rFonts w:ascii="Times New Roman" w:hAnsi="Times New Roman" w:cs="Times New Roman"/>
        </w:rPr>
      </w:pPr>
      <w:r w:rsidRPr="00990549">
        <w:rPr>
          <w:rFonts w:ascii="Times New Roman" w:hAnsi="Times New Roman" w:cs="Times New Roman"/>
        </w:rPr>
        <w:t>Contexte :</w:t>
      </w:r>
    </w:p>
    <w:p w14:paraId="495E10AE" w14:textId="57516817" w:rsidR="00990549" w:rsidRPr="00990549" w:rsidRDefault="00990549" w:rsidP="00A65095">
      <w:pPr>
        <w:pStyle w:val="Paragraphedeliste"/>
        <w:numPr>
          <w:ilvl w:val="0"/>
          <w:numId w:val="1"/>
        </w:numPr>
        <w:spacing w:line="360" w:lineRule="auto"/>
        <w:ind w:right="14"/>
        <w:jc w:val="both"/>
        <w:rPr>
          <w:rFonts w:ascii="Times New Roman" w:hAnsi="Times New Roman" w:cs="Times New Roman"/>
        </w:rPr>
      </w:pPr>
      <w:r w:rsidRPr="00990549">
        <w:rPr>
          <w:rFonts w:ascii="Times New Roman" w:hAnsi="Times New Roman" w:cs="Times New Roman"/>
        </w:rPr>
        <w:t>Le consortium ALIMA/Alerte Santé à travers le financement de ses partenaires dont ECHO qui intervient depuis 2023 dans le département du SILA dans le cadre de la mise en œuvre du projet de santé/nutrition, santé sexuelle et reproductive et santé mentale ; et depuis le mois d'Août 2024 Celui de l'UNICEF qui est l'appui à l'intensification et à la qualité des services dans le cadre de la réponse humanitaire nutritionnelle à N'Djaména et au Sila. Ces interventions sont menées dans un contexte multisectoriel afin d'améliorer les conditions de vie sanitaire des réfugiés et hôtes dont les moyens de survie sont ébranlés par l'enclavement de la zone et des difficultés d'accès en lien avec les « Wadi » des cours qui limitent le passage.</w:t>
      </w:r>
    </w:p>
    <w:p w14:paraId="38B2C37F" w14:textId="77777777" w:rsidR="00990549" w:rsidRPr="00990549" w:rsidRDefault="00990549" w:rsidP="00990549">
      <w:pPr>
        <w:spacing w:after="27" w:line="360" w:lineRule="auto"/>
        <w:ind w:left="425" w:right="14"/>
        <w:jc w:val="both"/>
        <w:rPr>
          <w:rFonts w:ascii="Times New Roman" w:hAnsi="Times New Roman" w:cs="Times New Roman"/>
        </w:rPr>
      </w:pPr>
      <w:r w:rsidRPr="00990549">
        <w:rPr>
          <w:rFonts w:ascii="Times New Roman" w:hAnsi="Times New Roman" w:cs="Times New Roman"/>
        </w:rPr>
        <w:t>Dans la province du Sila, l'accès aux services de santé reste limité en raison du manque de ressources humaines et matérielles, de l'éloignement géographique et de difficultés financières. La couverture en soins obstétricaux et néonataux d'urgence (SONU) est très insuffisante, avec un taux de césarienne g 1 %, un taux de CPN4 de 31,8 % et un taux d'accouchement institutionnel de 21,8 % en 2019.</w:t>
      </w:r>
    </w:p>
    <w:p w14:paraId="3D02A246" w14:textId="21C0F83D" w:rsidR="00990549" w:rsidRPr="00990549" w:rsidRDefault="00990549" w:rsidP="00990549">
      <w:pPr>
        <w:spacing w:line="360" w:lineRule="auto"/>
        <w:ind w:left="425" w:right="14"/>
        <w:jc w:val="both"/>
        <w:rPr>
          <w:rFonts w:ascii="Times New Roman" w:hAnsi="Times New Roman" w:cs="Times New Roman"/>
        </w:rPr>
      </w:pPr>
      <w:r w:rsidRPr="00990549">
        <w:rPr>
          <w:noProof/>
        </w:rPr>
        <w:drawing>
          <wp:anchor distT="0" distB="0" distL="114300" distR="114300" simplePos="0" relativeHeight="251664384" behindDoc="0" locked="0" layoutInCell="1" allowOverlap="0" wp14:anchorId="2EAD580C" wp14:editId="02FFEF0A">
            <wp:simplePos x="0" y="0"/>
            <wp:positionH relativeFrom="page">
              <wp:posOffset>7343570</wp:posOffset>
            </wp:positionH>
            <wp:positionV relativeFrom="page">
              <wp:posOffset>8329214</wp:posOffset>
            </wp:positionV>
            <wp:extent cx="57920" cy="789629"/>
            <wp:effectExtent l="0" t="0" r="0" b="0"/>
            <wp:wrapSquare wrapText="bothSides"/>
            <wp:docPr id="4508" name="Picture 4508"/>
            <wp:cNvGraphicFramePr/>
            <a:graphic xmlns:a="http://schemas.openxmlformats.org/drawingml/2006/main">
              <a:graphicData uri="http://schemas.openxmlformats.org/drawingml/2006/picture">
                <pic:pic xmlns:pic="http://schemas.openxmlformats.org/drawingml/2006/picture">
                  <pic:nvPicPr>
                    <pic:cNvPr id="4508" name="Picture 4508"/>
                    <pic:cNvPicPr/>
                  </pic:nvPicPr>
                  <pic:blipFill>
                    <a:blip r:embed="rId10"/>
                    <a:stretch>
                      <a:fillRect/>
                    </a:stretch>
                  </pic:blipFill>
                  <pic:spPr>
                    <a:xfrm>
                      <a:off x="0" y="0"/>
                      <a:ext cx="57920" cy="789629"/>
                    </a:xfrm>
                    <a:prstGeom prst="rect">
                      <a:avLst/>
                    </a:prstGeom>
                  </pic:spPr>
                </pic:pic>
              </a:graphicData>
            </a:graphic>
          </wp:anchor>
        </w:drawing>
      </w:r>
      <w:r w:rsidRPr="00990549">
        <w:rPr>
          <w:rFonts w:ascii="Times New Roman" w:hAnsi="Times New Roman" w:cs="Times New Roman"/>
        </w:rPr>
        <w:t>Au niveau national, la prévalence de la Malnutrition Aigüe Globale (MAG) a été estimée selon l'enquête SMART de 2022 à 8,6% comprise entre 7,9% et 9,4%. Cette prévalence est en dessous du seuil de 10% fixé par l'OMS, plaçant le pays dans une situation dite moyenne (précaire) en matière de santé publique. Toutefois, cette prévalence cache de fortes disparités au niveau provincial. Onze provinces ont enregistré des prévalences supérieures au seuil élevé de 10% (alerte) y compris le Sila (15,0%) et cela malgré l'intégration du programme de prise en charge intégrée de la malnutrition aiguë (PCIMA) dans le paquet minimum d'activités (PMA).</w:t>
      </w:r>
    </w:p>
    <w:p w14:paraId="291827AE" w14:textId="77777777" w:rsidR="00990549" w:rsidRPr="00990549" w:rsidRDefault="00990549" w:rsidP="00990549">
      <w:pPr>
        <w:spacing w:after="29" w:line="360" w:lineRule="auto"/>
        <w:ind w:left="425" w:right="14"/>
        <w:jc w:val="both"/>
        <w:rPr>
          <w:rFonts w:ascii="Times New Roman" w:hAnsi="Times New Roman" w:cs="Times New Roman"/>
        </w:rPr>
      </w:pPr>
      <w:r w:rsidRPr="00990549">
        <w:rPr>
          <w:rFonts w:ascii="Times New Roman" w:hAnsi="Times New Roman" w:cs="Times New Roman"/>
        </w:rPr>
        <w:t>Adhérant à cette approche, le consortium International ALIMA/Alerte santé dans le cadre des activités et résultat des projet ECHO et L'UNICEF, des supervisions conjointes avec ECD/DSP et la DANA sont prévues en vue d'évaluer la qualité de l'intervention en santé dans les structures ECHO (Hôpital provincial de Gozbeida, CS de Zabout, CS de Doroti et CM de Kerfi) et en Nutrition dans certains sites de l'UNICEF identifiés sur les 15 CS ( CS Koutoufou, Koubeikou, Falgatar, Doroti, Kerfi et Urbain), mais aussi d'apporter un soutien à l'ECD pour bien maîtriser les réalisations, les difficultés et proposer des solutions.</w:t>
      </w:r>
    </w:p>
    <w:p w14:paraId="1EB7064B" w14:textId="77777777" w:rsidR="00990549" w:rsidRPr="00990549" w:rsidRDefault="00990549" w:rsidP="00990549">
      <w:pPr>
        <w:spacing w:after="285" w:line="360" w:lineRule="auto"/>
        <w:ind w:left="425" w:right="14"/>
        <w:jc w:val="both"/>
        <w:rPr>
          <w:rFonts w:ascii="Times New Roman" w:hAnsi="Times New Roman" w:cs="Times New Roman"/>
        </w:rPr>
      </w:pPr>
      <w:r w:rsidRPr="00990549">
        <w:rPr>
          <w:rFonts w:ascii="Times New Roman" w:hAnsi="Times New Roman" w:cs="Times New Roman"/>
        </w:rPr>
        <w:t xml:space="preserve">Une première supervision avait été réalisée en décembre avec l'ECD et les résultats étaient satisfaisante, néanmoins avec quelque point d'amélioration, ce qui nous pousse à solliciter une autre </w:t>
      </w:r>
      <w:r w:rsidRPr="00990549">
        <w:rPr>
          <w:rFonts w:ascii="Times New Roman" w:hAnsi="Times New Roman" w:cs="Times New Roman"/>
        </w:rPr>
        <w:lastRenderedPageBreak/>
        <w:t>supervision conjointe comme souligné dans dans les planifications, cette fois-ci avec ECD/DSP/DANA à travers le projet UNICF pour évaluer l'état de réalisation des anciennes recommandations, mais aussi état d'avancement des activités GASPA dont les chefs de centre avec leurs adjoints ont bénéficié au mois de Novembre</w:t>
      </w:r>
    </w:p>
    <w:p w14:paraId="6E793B0B" w14:textId="3D03FF4B" w:rsidR="00990549" w:rsidRPr="00990549" w:rsidRDefault="00990549" w:rsidP="00990549">
      <w:pPr>
        <w:tabs>
          <w:tab w:val="center" w:pos="1339"/>
          <w:tab w:val="center" w:pos="2175"/>
        </w:tabs>
        <w:spacing w:after="0" w:line="360" w:lineRule="auto"/>
        <w:ind w:left="360"/>
        <w:jc w:val="both"/>
        <w:rPr>
          <w:rFonts w:ascii="Times New Roman" w:hAnsi="Times New Roman" w:cs="Times New Roman"/>
        </w:rPr>
      </w:pPr>
      <w:r w:rsidRPr="00990549">
        <w:rPr>
          <w:rFonts w:ascii="Times New Roman" w:hAnsi="Times New Roman" w:cs="Times New Roman"/>
          <w:sz w:val="24"/>
        </w:rPr>
        <w:tab/>
      </w:r>
      <w:r w:rsidRPr="00990549">
        <w:rPr>
          <w:rFonts w:ascii="Times New Roman" w:hAnsi="Times New Roman" w:cs="Times New Roman"/>
          <w:sz w:val="24"/>
        </w:rPr>
        <w:tab/>
        <w:t>Objectifs</w:t>
      </w:r>
    </w:p>
    <w:p w14:paraId="3BDAFFFF" w14:textId="77777777" w:rsidR="00990549" w:rsidRPr="000C5CAA" w:rsidRDefault="00990549" w:rsidP="00990549">
      <w:pPr>
        <w:spacing w:line="360" w:lineRule="auto"/>
        <w:ind w:left="425" w:right="14"/>
        <w:jc w:val="both"/>
        <w:rPr>
          <w:rFonts w:ascii="Times New Roman" w:hAnsi="Times New Roman" w:cs="Times New Roman"/>
          <w:b/>
          <w:bCs/>
        </w:rPr>
      </w:pPr>
      <w:r w:rsidRPr="000C5CAA">
        <w:rPr>
          <w:rFonts w:ascii="Times New Roman" w:hAnsi="Times New Roman" w:cs="Times New Roman"/>
          <w:b/>
          <w:bCs/>
        </w:rPr>
        <w:t>I. Objectif général</w:t>
      </w:r>
    </w:p>
    <w:p w14:paraId="5B9B9BCC" w14:textId="77777777" w:rsidR="00990549" w:rsidRPr="00990549" w:rsidRDefault="00990549" w:rsidP="00990549">
      <w:pPr>
        <w:spacing w:after="235" w:line="360" w:lineRule="auto"/>
        <w:ind w:left="567" w:right="14"/>
        <w:jc w:val="both"/>
        <w:rPr>
          <w:rFonts w:ascii="Times New Roman" w:hAnsi="Times New Roman" w:cs="Times New Roman"/>
        </w:rPr>
      </w:pPr>
      <w:r w:rsidRPr="00990549">
        <w:rPr>
          <w:rFonts w:ascii="Times New Roman" w:hAnsi="Times New Roman" w:cs="Times New Roman"/>
        </w:rPr>
        <w:t>Evaluer la qualité des activités médico-nutritionnelles au sein des formations sanitaires appuyées du district sanitaire de Gozbeida</w:t>
      </w:r>
    </w:p>
    <w:p w14:paraId="57CA0CFC" w14:textId="0AAD0E09" w:rsidR="00990549" w:rsidRPr="000C5CAA" w:rsidRDefault="000C5CAA" w:rsidP="00990549">
      <w:pPr>
        <w:spacing w:after="251" w:line="360" w:lineRule="auto"/>
        <w:ind w:left="567"/>
        <w:jc w:val="both"/>
        <w:rPr>
          <w:rFonts w:ascii="Times New Roman" w:hAnsi="Times New Roman" w:cs="Times New Roman"/>
          <w:b/>
          <w:bCs/>
        </w:rPr>
      </w:pPr>
      <w:r w:rsidRPr="000C5CAA">
        <w:rPr>
          <w:rFonts w:ascii="Times New Roman" w:eastAsia="Calibri" w:hAnsi="Times New Roman" w:cs="Times New Roman"/>
          <w:b/>
          <w:bCs/>
        </w:rPr>
        <w:t xml:space="preserve">II </w:t>
      </w:r>
      <w:r w:rsidR="00990549" w:rsidRPr="000C5CAA">
        <w:rPr>
          <w:rFonts w:ascii="Times New Roman" w:eastAsia="Calibri" w:hAnsi="Times New Roman" w:cs="Times New Roman"/>
          <w:b/>
          <w:bCs/>
        </w:rPr>
        <w:t>Objectifs spécifiques</w:t>
      </w:r>
    </w:p>
    <w:p w14:paraId="7D60F290" w14:textId="536241B1" w:rsidR="00990549" w:rsidRPr="00990549" w:rsidRDefault="00990549" w:rsidP="00A65095">
      <w:pPr>
        <w:pStyle w:val="Paragraphedeliste"/>
        <w:numPr>
          <w:ilvl w:val="0"/>
          <w:numId w:val="1"/>
        </w:numPr>
        <w:spacing w:line="360" w:lineRule="auto"/>
        <w:ind w:right="14"/>
        <w:jc w:val="both"/>
        <w:rPr>
          <w:rFonts w:ascii="Times New Roman" w:hAnsi="Times New Roman" w:cs="Times New Roman"/>
        </w:rPr>
      </w:pPr>
      <w:r w:rsidRPr="00990549">
        <w:rPr>
          <w:rFonts w:ascii="Times New Roman" w:hAnsi="Times New Roman" w:cs="Times New Roman"/>
        </w:rPr>
        <w:t xml:space="preserve"> Tester le niveau de connaissance des prestataires sur les protocoles de prise en charge ;</w:t>
      </w:r>
    </w:p>
    <w:p w14:paraId="0B468869" w14:textId="0362A63D" w:rsidR="00990549" w:rsidRPr="00990549" w:rsidRDefault="00990549" w:rsidP="00A65095">
      <w:pPr>
        <w:pStyle w:val="Paragraphedeliste"/>
        <w:numPr>
          <w:ilvl w:val="0"/>
          <w:numId w:val="1"/>
        </w:numPr>
        <w:tabs>
          <w:tab w:val="center" w:pos="706"/>
          <w:tab w:val="center" w:pos="3701"/>
        </w:tabs>
        <w:spacing w:after="39" w:line="360" w:lineRule="auto"/>
        <w:jc w:val="both"/>
        <w:rPr>
          <w:rFonts w:ascii="Times New Roman" w:hAnsi="Times New Roman" w:cs="Times New Roman"/>
        </w:rPr>
      </w:pPr>
      <w:r w:rsidRPr="00990549">
        <w:rPr>
          <w:rFonts w:ascii="Times New Roman" w:hAnsi="Times New Roman" w:cs="Times New Roman"/>
        </w:rPr>
        <w:tab/>
      </w:r>
      <w:r w:rsidRPr="00990549">
        <w:rPr>
          <w:rFonts w:ascii="Times New Roman" w:hAnsi="Times New Roman" w:cs="Times New Roman"/>
        </w:rPr>
        <w:tab/>
        <w:t>Evaluer le système National d'Information Sanitaire des FOSA,</w:t>
      </w:r>
    </w:p>
    <w:p w14:paraId="2BEBCEA1" w14:textId="3ED406EE" w:rsidR="00990549" w:rsidRPr="00990549" w:rsidRDefault="00990549" w:rsidP="00A65095">
      <w:pPr>
        <w:pStyle w:val="Paragraphedeliste"/>
        <w:numPr>
          <w:ilvl w:val="0"/>
          <w:numId w:val="1"/>
        </w:numPr>
        <w:spacing w:after="56" w:line="360" w:lineRule="auto"/>
        <w:ind w:right="14"/>
        <w:jc w:val="both"/>
        <w:rPr>
          <w:rFonts w:ascii="Times New Roman" w:hAnsi="Times New Roman" w:cs="Times New Roman"/>
        </w:rPr>
      </w:pPr>
      <w:r w:rsidRPr="00990549">
        <w:rPr>
          <w:rFonts w:ascii="Times New Roman" w:hAnsi="Times New Roman" w:cs="Times New Roman"/>
        </w:rPr>
        <w:t xml:space="preserve"> Evaluer la qualité du programme de Nutrition des FOSA et de fonctionnalité des GASPA dans nos zones d’intervention,</w:t>
      </w:r>
    </w:p>
    <w:p w14:paraId="1062CFF5" w14:textId="0DA67BB7" w:rsidR="00990549" w:rsidRPr="00990549" w:rsidRDefault="00990549" w:rsidP="00A65095">
      <w:pPr>
        <w:pStyle w:val="Paragraphedeliste"/>
        <w:numPr>
          <w:ilvl w:val="0"/>
          <w:numId w:val="1"/>
        </w:numPr>
        <w:tabs>
          <w:tab w:val="center" w:pos="728"/>
          <w:tab w:val="center" w:pos="3605"/>
        </w:tabs>
        <w:spacing w:after="78" w:line="360" w:lineRule="auto"/>
        <w:jc w:val="both"/>
        <w:rPr>
          <w:rFonts w:ascii="Times New Roman" w:hAnsi="Times New Roman" w:cs="Times New Roman"/>
        </w:rPr>
      </w:pPr>
      <w:r w:rsidRPr="00990549">
        <w:rPr>
          <w:rFonts w:ascii="Times New Roman" w:hAnsi="Times New Roman" w:cs="Times New Roman"/>
        </w:rPr>
        <w:tab/>
      </w:r>
      <w:r w:rsidRPr="00990549">
        <w:rPr>
          <w:rFonts w:ascii="Times New Roman" w:hAnsi="Times New Roman" w:cs="Times New Roman"/>
        </w:rPr>
        <w:tab/>
        <w:t>Evaluer la qualité du programme Elargi de Vaccination (PEV)</w:t>
      </w:r>
    </w:p>
    <w:p w14:paraId="39D098D6" w14:textId="46E4DC4B" w:rsidR="00990549" w:rsidRPr="00990549" w:rsidRDefault="00990549" w:rsidP="00A65095">
      <w:pPr>
        <w:pStyle w:val="Paragraphedeliste"/>
        <w:numPr>
          <w:ilvl w:val="0"/>
          <w:numId w:val="1"/>
        </w:numPr>
        <w:tabs>
          <w:tab w:val="center" w:pos="737"/>
          <w:tab w:val="center" w:pos="4529"/>
        </w:tabs>
        <w:spacing w:after="55" w:line="360" w:lineRule="auto"/>
        <w:jc w:val="both"/>
        <w:rPr>
          <w:rFonts w:ascii="Times New Roman" w:hAnsi="Times New Roman" w:cs="Times New Roman"/>
        </w:rPr>
      </w:pPr>
      <w:r w:rsidRPr="00990549">
        <w:rPr>
          <w:rFonts w:ascii="Times New Roman" w:hAnsi="Times New Roman" w:cs="Times New Roman"/>
        </w:rPr>
        <w:tab/>
      </w:r>
      <w:r w:rsidRPr="00990549">
        <w:rPr>
          <w:rFonts w:ascii="Times New Roman" w:hAnsi="Times New Roman" w:cs="Times New Roman"/>
        </w:rPr>
        <w:tab/>
        <w:t>Evaluer la qualité et la gestion des médicaments essentiels au sein des structures</w:t>
      </w:r>
    </w:p>
    <w:p w14:paraId="12841160" w14:textId="54E407A8" w:rsidR="00990549" w:rsidRPr="00990549" w:rsidRDefault="00990549" w:rsidP="00A65095">
      <w:pPr>
        <w:pStyle w:val="Paragraphedeliste"/>
        <w:numPr>
          <w:ilvl w:val="0"/>
          <w:numId w:val="1"/>
        </w:numPr>
        <w:tabs>
          <w:tab w:val="center" w:pos="747"/>
          <w:tab w:val="center" w:pos="3101"/>
        </w:tabs>
        <w:spacing w:after="59" w:line="360" w:lineRule="auto"/>
        <w:jc w:val="both"/>
        <w:rPr>
          <w:rFonts w:ascii="Times New Roman" w:hAnsi="Times New Roman" w:cs="Times New Roman"/>
        </w:rPr>
      </w:pPr>
      <w:r w:rsidRPr="00990549">
        <w:rPr>
          <w:rFonts w:ascii="Times New Roman" w:hAnsi="Times New Roman" w:cs="Times New Roman"/>
        </w:rPr>
        <w:tab/>
      </w:r>
      <w:r w:rsidRPr="00990549">
        <w:rPr>
          <w:rFonts w:ascii="Times New Roman" w:hAnsi="Times New Roman" w:cs="Times New Roman"/>
        </w:rPr>
        <w:tab/>
        <w:t>Evaluer les activités sur la santé de reproduction</w:t>
      </w:r>
    </w:p>
    <w:p w14:paraId="6F9B5C39" w14:textId="4B068CC6" w:rsidR="00990549" w:rsidRPr="00990549" w:rsidRDefault="00990549" w:rsidP="00A65095">
      <w:pPr>
        <w:pStyle w:val="Paragraphedeliste"/>
        <w:numPr>
          <w:ilvl w:val="0"/>
          <w:numId w:val="1"/>
        </w:numPr>
        <w:spacing w:after="79" w:line="360" w:lineRule="auto"/>
        <w:ind w:right="14"/>
        <w:jc w:val="both"/>
        <w:rPr>
          <w:rFonts w:ascii="Times New Roman" w:hAnsi="Times New Roman" w:cs="Times New Roman"/>
        </w:rPr>
      </w:pPr>
      <w:r w:rsidRPr="00990549">
        <w:rPr>
          <w:rFonts w:ascii="Times New Roman" w:hAnsi="Times New Roman" w:cs="Times New Roman"/>
        </w:rPr>
        <w:t>Evaluer la qualité des soins au niveau de la consultation externe, soins Infirmiers et Asepsie (SIA) et le service d'hospitalisation</w:t>
      </w:r>
    </w:p>
    <w:p w14:paraId="362DFA6F" w14:textId="2EF8FED1" w:rsidR="00990549" w:rsidRPr="00990549" w:rsidRDefault="00990549" w:rsidP="00A65095">
      <w:pPr>
        <w:pStyle w:val="Paragraphedeliste"/>
        <w:numPr>
          <w:ilvl w:val="0"/>
          <w:numId w:val="1"/>
        </w:numPr>
        <w:tabs>
          <w:tab w:val="center" w:pos="776"/>
          <w:tab w:val="center" w:pos="2796"/>
        </w:tabs>
        <w:spacing w:after="223" w:line="360" w:lineRule="auto"/>
        <w:jc w:val="both"/>
        <w:rPr>
          <w:rFonts w:ascii="Times New Roman" w:hAnsi="Times New Roman" w:cs="Times New Roman"/>
        </w:rPr>
      </w:pPr>
      <w:r w:rsidRPr="00990549">
        <w:rPr>
          <w:rFonts w:ascii="Times New Roman" w:hAnsi="Times New Roman" w:cs="Times New Roman"/>
        </w:rPr>
        <w:tab/>
      </w:r>
      <w:r w:rsidRPr="00990549">
        <w:rPr>
          <w:rFonts w:ascii="Times New Roman" w:hAnsi="Times New Roman" w:cs="Times New Roman"/>
        </w:rPr>
        <w:tab/>
        <w:t>Evaluer le niveau du personnel soignant ;</w:t>
      </w:r>
    </w:p>
    <w:p w14:paraId="1CED3464" w14:textId="41E97611" w:rsidR="00990549" w:rsidRPr="00B20EB8" w:rsidRDefault="00990549" w:rsidP="00B20EB8">
      <w:pPr>
        <w:spacing w:after="151" w:line="360" w:lineRule="auto"/>
        <w:ind w:left="567"/>
        <w:jc w:val="both"/>
        <w:rPr>
          <w:rFonts w:ascii="Times New Roman" w:hAnsi="Times New Roman" w:cs="Times New Roman"/>
          <w:b/>
          <w:bCs/>
        </w:rPr>
      </w:pPr>
      <w:r w:rsidRPr="007F15B9">
        <w:rPr>
          <w:noProof/>
        </w:rPr>
        <w:drawing>
          <wp:inline distT="0" distB="0" distL="0" distR="0" wp14:anchorId="4D0B4387" wp14:editId="442A6CA2">
            <wp:extent cx="131081" cy="97560"/>
            <wp:effectExtent l="0" t="0" r="0" b="0"/>
            <wp:docPr id="26805" name="Picture 26805"/>
            <wp:cNvGraphicFramePr/>
            <a:graphic xmlns:a="http://schemas.openxmlformats.org/drawingml/2006/main">
              <a:graphicData uri="http://schemas.openxmlformats.org/drawingml/2006/picture">
                <pic:pic xmlns:pic="http://schemas.openxmlformats.org/drawingml/2006/picture">
                  <pic:nvPicPr>
                    <pic:cNvPr id="26805" name="Picture 26805"/>
                    <pic:cNvPicPr/>
                  </pic:nvPicPr>
                  <pic:blipFill>
                    <a:blip r:embed="rId11"/>
                    <a:stretch>
                      <a:fillRect/>
                    </a:stretch>
                  </pic:blipFill>
                  <pic:spPr>
                    <a:xfrm>
                      <a:off x="0" y="0"/>
                      <a:ext cx="131081" cy="97560"/>
                    </a:xfrm>
                    <a:prstGeom prst="rect">
                      <a:avLst/>
                    </a:prstGeom>
                  </pic:spPr>
                </pic:pic>
              </a:graphicData>
            </a:graphic>
          </wp:inline>
        </w:drawing>
      </w:r>
      <w:r w:rsidR="007F15B9" w:rsidRPr="00B20EB8">
        <w:rPr>
          <w:rFonts w:ascii="Times New Roman" w:eastAsia="Calibri" w:hAnsi="Times New Roman" w:cs="Times New Roman"/>
          <w:b/>
          <w:bCs/>
        </w:rPr>
        <w:t xml:space="preserve">  </w:t>
      </w:r>
      <w:r w:rsidRPr="00B20EB8">
        <w:rPr>
          <w:rFonts w:ascii="Times New Roman" w:eastAsia="Calibri" w:hAnsi="Times New Roman" w:cs="Times New Roman"/>
          <w:b/>
          <w:bCs/>
        </w:rPr>
        <w:t>Résultats</w:t>
      </w:r>
    </w:p>
    <w:p w14:paraId="52FF9F6B" w14:textId="7A9027E1" w:rsidR="00990549" w:rsidRPr="00990549" w:rsidRDefault="00990549" w:rsidP="00A65095">
      <w:pPr>
        <w:pStyle w:val="Paragraphedeliste"/>
        <w:numPr>
          <w:ilvl w:val="0"/>
          <w:numId w:val="1"/>
        </w:numPr>
        <w:tabs>
          <w:tab w:val="center" w:pos="780"/>
          <w:tab w:val="center" w:pos="3396"/>
        </w:tabs>
        <w:spacing w:after="103" w:line="360" w:lineRule="auto"/>
        <w:jc w:val="both"/>
        <w:rPr>
          <w:rFonts w:ascii="Times New Roman" w:hAnsi="Times New Roman" w:cs="Times New Roman"/>
        </w:rPr>
      </w:pPr>
      <w:r w:rsidRPr="00990549">
        <w:rPr>
          <w:rFonts w:ascii="Times New Roman" w:hAnsi="Times New Roman" w:cs="Times New Roman"/>
        </w:rPr>
        <w:tab/>
      </w:r>
      <w:r w:rsidRPr="00990549">
        <w:rPr>
          <w:rFonts w:ascii="Times New Roman" w:hAnsi="Times New Roman" w:cs="Times New Roman"/>
        </w:rPr>
        <w:tab/>
        <w:t>Le système National d'Information Sanitaire est évalué</w:t>
      </w:r>
    </w:p>
    <w:p w14:paraId="3393A377" w14:textId="77777777" w:rsidR="00990549" w:rsidRPr="00990549" w:rsidRDefault="00990549" w:rsidP="00A65095">
      <w:pPr>
        <w:pStyle w:val="Paragraphedeliste"/>
        <w:numPr>
          <w:ilvl w:val="0"/>
          <w:numId w:val="1"/>
        </w:numPr>
        <w:spacing w:line="360" w:lineRule="auto"/>
        <w:ind w:right="14"/>
        <w:jc w:val="both"/>
        <w:rPr>
          <w:rFonts w:ascii="Times New Roman" w:hAnsi="Times New Roman" w:cs="Times New Roman"/>
        </w:rPr>
      </w:pPr>
      <w:r w:rsidRPr="00990549">
        <w:rPr>
          <w:rFonts w:ascii="Times New Roman" w:eastAsia="Calibri" w:hAnsi="Times New Roman" w:cs="Times New Roman"/>
        </w:rPr>
        <w:t xml:space="preserve">Û </w:t>
      </w:r>
      <w:r w:rsidRPr="00990549">
        <w:rPr>
          <w:rFonts w:ascii="Times New Roman" w:hAnsi="Times New Roman" w:cs="Times New Roman"/>
        </w:rPr>
        <w:t>La qualité du programme de Nutrition (PEC/Prévention) est évaluée ;</w:t>
      </w:r>
    </w:p>
    <w:p w14:paraId="41F2CCAB" w14:textId="2438581A" w:rsidR="00990549" w:rsidRPr="00990549" w:rsidRDefault="00990549" w:rsidP="00A65095">
      <w:pPr>
        <w:pStyle w:val="Paragraphedeliste"/>
        <w:numPr>
          <w:ilvl w:val="0"/>
          <w:numId w:val="1"/>
        </w:numPr>
        <w:tabs>
          <w:tab w:val="center" w:pos="739"/>
          <w:tab w:val="center" w:pos="3812"/>
        </w:tabs>
        <w:spacing w:after="120" w:line="360" w:lineRule="auto"/>
        <w:jc w:val="both"/>
        <w:rPr>
          <w:rFonts w:ascii="Times New Roman" w:hAnsi="Times New Roman" w:cs="Times New Roman"/>
        </w:rPr>
      </w:pPr>
      <w:r w:rsidRPr="00990549">
        <w:rPr>
          <w:rFonts w:ascii="Times New Roman" w:hAnsi="Times New Roman" w:cs="Times New Roman"/>
        </w:rPr>
        <w:tab/>
      </w:r>
      <w:r w:rsidRPr="00990549">
        <w:rPr>
          <w:rFonts w:ascii="Times New Roman" w:eastAsia="Calibri" w:hAnsi="Times New Roman" w:cs="Times New Roman"/>
        </w:rPr>
        <w:tab/>
      </w:r>
      <w:r w:rsidRPr="00990549">
        <w:rPr>
          <w:rFonts w:ascii="Times New Roman" w:hAnsi="Times New Roman" w:cs="Times New Roman"/>
        </w:rPr>
        <w:t>La qualité du programme Elargi de Vaccination (PEV) est connue</w:t>
      </w:r>
    </w:p>
    <w:p w14:paraId="1AA29E0E" w14:textId="0756EC03" w:rsidR="00990549" w:rsidRPr="00990549" w:rsidRDefault="00990549" w:rsidP="00A65095">
      <w:pPr>
        <w:pStyle w:val="Paragraphedeliste"/>
        <w:numPr>
          <w:ilvl w:val="0"/>
          <w:numId w:val="1"/>
        </w:numPr>
        <w:tabs>
          <w:tab w:val="center" w:pos="778"/>
          <w:tab w:val="center" w:pos="4563"/>
        </w:tabs>
        <w:spacing w:after="72" w:line="360" w:lineRule="auto"/>
        <w:jc w:val="both"/>
        <w:rPr>
          <w:rFonts w:ascii="Times New Roman" w:hAnsi="Times New Roman" w:cs="Times New Roman"/>
        </w:rPr>
      </w:pPr>
      <w:r w:rsidRPr="00990549">
        <w:rPr>
          <w:rFonts w:ascii="Times New Roman" w:hAnsi="Times New Roman" w:cs="Times New Roman"/>
        </w:rPr>
        <w:tab/>
      </w:r>
      <w:r w:rsidRPr="00990549">
        <w:rPr>
          <w:rFonts w:ascii="Times New Roman" w:hAnsi="Times New Roman" w:cs="Times New Roman"/>
        </w:rPr>
        <w:tab/>
        <w:t>La qualité et la gestion des médicaments essentiels au sein de l'hôpital est évalué</w:t>
      </w:r>
    </w:p>
    <w:p w14:paraId="6B964212" w14:textId="2CA8D993" w:rsidR="00990549" w:rsidRPr="00990549" w:rsidRDefault="00990549" w:rsidP="00A65095">
      <w:pPr>
        <w:pStyle w:val="Paragraphedeliste"/>
        <w:numPr>
          <w:ilvl w:val="0"/>
          <w:numId w:val="1"/>
        </w:numPr>
        <w:tabs>
          <w:tab w:val="center" w:pos="778"/>
          <w:tab w:val="center" w:pos="3420"/>
        </w:tabs>
        <w:spacing w:after="102" w:line="360" w:lineRule="auto"/>
        <w:jc w:val="both"/>
        <w:rPr>
          <w:rFonts w:ascii="Times New Roman" w:hAnsi="Times New Roman" w:cs="Times New Roman"/>
        </w:rPr>
      </w:pPr>
      <w:r w:rsidRPr="00990549">
        <w:rPr>
          <w:rFonts w:ascii="Times New Roman" w:hAnsi="Times New Roman" w:cs="Times New Roman"/>
        </w:rPr>
        <w:tab/>
      </w:r>
      <w:r w:rsidRPr="00990549">
        <w:rPr>
          <w:rFonts w:ascii="Times New Roman" w:hAnsi="Times New Roman" w:cs="Times New Roman"/>
        </w:rPr>
        <w:tab/>
        <w:t>Les activités sur la santé de reproduction sont évaluées</w:t>
      </w:r>
    </w:p>
    <w:p w14:paraId="7E719536" w14:textId="64AFB5DD" w:rsidR="00990549" w:rsidRPr="00990549" w:rsidRDefault="00990549" w:rsidP="00A65095">
      <w:pPr>
        <w:pStyle w:val="Paragraphedeliste"/>
        <w:numPr>
          <w:ilvl w:val="0"/>
          <w:numId w:val="1"/>
        </w:numPr>
        <w:spacing w:after="82" w:line="360" w:lineRule="auto"/>
        <w:ind w:right="14"/>
        <w:jc w:val="both"/>
        <w:rPr>
          <w:rFonts w:ascii="Times New Roman" w:hAnsi="Times New Roman" w:cs="Times New Roman"/>
        </w:rPr>
      </w:pPr>
      <w:r w:rsidRPr="00990549">
        <w:rPr>
          <w:rFonts w:ascii="Times New Roman" w:hAnsi="Times New Roman" w:cs="Times New Roman"/>
        </w:rPr>
        <w:t>La qualité des soins au niveau de la consultation externe, des soins Infirmiers et Aseptise (SIA) et de service d'hospitalisation est appréciée</w:t>
      </w:r>
    </w:p>
    <w:p w14:paraId="66762F60" w14:textId="43E0DAD8" w:rsidR="00990549" w:rsidRPr="00990549" w:rsidRDefault="00990549" w:rsidP="00A65095">
      <w:pPr>
        <w:pStyle w:val="Paragraphedeliste"/>
        <w:numPr>
          <w:ilvl w:val="0"/>
          <w:numId w:val="1"/>
        </w:numPr>
        <w:tabs>
          <w:tab w:val="center" w:pos="739"/>
          <w:tab w:val="center" w:pos="2883"/>
        </w:tabs>
        <w:spacing w:after="273" w:line="360" w:lineRule="auto"/>
        <w:jc w:val="both"/>
        <w:rPr>
          <w:rFonts w:ascii="Times New Roman" w:hAnsi="Times New Roman" w:cs="Times New Roman"/>
        </w:rPr>
      </w:pPr>
      <w:r w:rsidRPr="00990549">
        <w:rPr>
          <w:rFonts w:ascii="Times New Roman" w:hAnsi="Times New Roman" w:cs="Times New Roman"/>
        </w:rPr>
        <w:tab/>
      </w:r>
      <w:r w:rsidRPr="00990549">
        <w:rPr>
          <w:rFonts w:ascii="Times New Roman" w:eastAsia="Calibri" w:hAnsi="Times New Roman" w:cs="Times New Roman"/>
        </w:rPr>
        <w:tab/>
      </w:r>
      <w:r w:rsidRPr="00990549">
        <w:rPr>
          <w:rFonts w:ascii="Times New Roman" w:hAnsi="Times New Roman" w:cs="Times New Roman"/>
        </w:rPr>
        <w:t>Le niveau du personnel soignant est connu</w:t>
      </w:r>
    </w:p>
    <w:p w14:paraId="20BDF32B" w14:textId="3199D1A3" w:rsidR="001A5A9C" w:rsidRPr="00FA6480" w:rsidRDefault="002A3619" w:rsidP="00A65095">
      <w:pPr>
        <w:pStyle w:val="Paragraphedeliste"/>
        <w:numPr>
          <w:ilvl w:val="0"/>
          <w:numId w:val="3"/>
        </w:numPr>
        <w:spacing w:before="120" w:after="120" w:line="360" w:lineRule="auto"/>
        <w:jc w:val="both"/>
        <w:outlineLvl w:val="0"/>
        <w:rPr>
          <w:rFonts w:ascii="Times New Roman" w:hAnsi="Times New Roman" w:cs="Times New Roman"/>
          <w:b/>
          <w:sz w:val="24"/>
          <w:szCs w:val="24"/>
        </w:rPr>
      </w:pPr>
      <w:r w:rsidRPr="00990549">
        <w:rPr>
          <w:rFonts w:ascii="Times New Roman" w:hAnsi="Times New Roman" w:cs="Times New Roman"/>
          <w:sz w:val="24"/>
          <w:szCs w:val="24"/>
        </w:rPr>
        <w:t>.</w:t>
      </w:r>
      <w:bookmarkStart w:id="2" w:name="_Toc215072067"/>
      <w:r w:rsidR="001A5A9C" w:rsidRPr="001A5A9C">
        <w:rPr>
          <w:rFonts w:ascii="Times New Roman" w:hAnsi="Times New Roman" w:cs="Times New Roman"/>
          <w:b/>
          <w:sz w:val="24"/>
          <w:szCs w:val="24"/>
        </w:rPr>
        <w:t xml:space="preserve"> </w:t>
      </w:r>
      <w:r w:rsidR="001A5A9C" w:rsidRPr="00FA6480">
        <w:rPr>
          <w:rFonts w:ascii="Times New Roman" w:hAnsi="Times New Roman" w:cs="Times New Roman"/>
          <w:b/>
          <w:sz w:val="24"/>
          <w:szCs w:val="24"/>
        </w:rPr>
        <w:t>METHODOLOGIE</w:t>
      </w:r>
      <w:bookmarkEnd w:id="2"/>
    </w:p>
    <w:p w14:paraId="32266C53" w14:textId="77777777" w:rsidR="001A5A9C" w:rsidRPr="00FA6480" w:rsidRDefault="001A5A9C" w:rsidP="00A65095">
      <w:pPr>
        <w:pStyle w:val="Paragraphedeliste"/>
        <w:numPr>
          <w:ilvl w:val="0"/>
          <w:numId w:val="2"/>
        </w:numPr>
        <w:tabs>
          <w:tab w:val="left" w:pos="0"/>
        </w:tabs>
        <w:autoSpaceDE w:val="0"/>
        <w:autoSpaceDN w:val="0"/>
        <w:adjustRightInd w:val="0"/>
        <w:spacing w:before="120" w:after="0" w:line="360" w:lineRule="auto"/>
        <w:ind w:left="709" w:hanging="425"/>
        <w:jc w:val="both"/>
        <w:rPr>
          <w:rStyle w:val="fontstyle01"/>
          <w:rFonts w:ascii="Times New Roman" w:hAnsi="Times New Roman" w:cs="Times New Roman"/>
          <w:sz w:val="24"/>
          <w:szCs w:val="24"/>
        </w:rPr>
      </w:pPr>
      <w:r w:rsidRPr="00FA6480">
        <w:rPr>
          <w:rStyle w:val="fontstyle01"/>
          <w:rFonts w:ascii="Times New Roman" w:hAnsi="Times New Roman" w:cs="Times New Roman"/>
          <w:sz w:val="24"/>
          <w:szCs w:val="24"/>
        </w:rPr>
        <w:t>La méthodologie pour cette mission de supervision conjointe est orientée vers :</w:t>
      </w:r>
    </w:p>
    <w:p w14:paraId="07166C5F" w14:textId="77777777" w:rsidR="001A5A9C" w:rsidRPr="00FA6480" w:rsidRDefault="001A5A9C" w:rsidP="00A65095">
      <w:pPr>
        <w:pStyle w:val="Paragraphedeliste"/>
        <w:numPr>
          <w:ilvl w:val="0"/>
          <w:numId w:val="2"/>
        </w:numPr>
        <w:tabs>
          <w:tab w:val="left" w:pos="0"/>
        </w:tabs>
        <w:autoSpaceDE w:val="0"/>
        <w:autoSpaceDN w:val="0"/>
        <w:adjustRightInd w:val="0"/>
        <w:spacing w:after="0" w:line="360" w:lineRule="auto"/>
        <w:ind w:left="709" w:hanging="425"/>
        <w:jc w:val="both"/>
        <w:rPr>
          <w:rStyle w:val="fontstyle01"/>
          <w:rFonts w:ascii="Times New Roman" w:hAnsi="Times New Roman" w:cs="Times New Roman"/>
          <w:sz w:val="24"/>
          <w:szCs w:val="24"/>
        </w:rPr>
      </w:pPr>
      <w:r w:rsidRPr="00FA6480">
        <w:rPr>
          <w:rStyle w:val="fontstyle01"/>
          <w:rFonts w:ascii="Times New Roman" w:hAnsi="Times New Roman" w:cs="Times New Roman"/>
          <w:sz w:val="24"/>
          <w:szCs w:val="24"/>
        </w:rPr>
        <w:t>Echange avec les parties prenantes,</w:t>
      </w:r>
    </w:p>
    <w:p w14:paraId="02481F2E" w14:textId="77777777" w:rsidR="001A5A9C" w:rsidRPr="00FA6480" w:rsidRDefault="001A5A9C" w:rsidP="00A65095">
      <w:pPr>
        <w:pStyle w:val="Paragraphedeliste"/>
        <w:numPr>
          <w:ilvl w:val="0"/>
          <w:numId w:val="2"/>
        </w:numPr>
        <w:tabs>
          <w:tab w:val="left" w:pos="0"/>
        </w:tabs>
        <w:autoSpaceDE w:val="0"/>
        <w:autoSpaceDN w:val="0"/>
        <w:adjustRightInd w:val="0"/>
        <w:spacing w:after="0" w:line="360" w:lineRule="auto"/>
        <w:ind w:left="709" w:hanging="425"/>
        <w:jc w:val="both"/>
        <w:rPr>
          <w:rStyle w:val="fontstyle01"/>
          <w:rFonts w:ascii="Times New Roman" w:hAnsi="Times New Roman" w:cs="Times New Roman"/>
          <w:sz w:val="24"/>
          <w:szCs w:val="24"/>
        </w:rPr>
      </w:pPr>
      <w:r w:rsidRPr="00FA6480">
        <w:rPr>
          <w:rStyle w:val="fontstyle01"/>
          <w:rFonts w:ascii="Times New Roman" w:hAnsi="Times New Roman" w:cs="Times New Roman"/>
          <w:sz w:val="24"/>
          <w:szCs w:val="24"/>
        </w:rPr>
        <w:t>Un choix raisonné des centres de santé dans les Districts sanitaires à visiter,</w:t>
      </w:r>
    </w:p>
    <w:p w14:paraId="23E0D0B3" w14:textId="77777777" w:rsidR="001A5A9C" w:rsidRPr="00FA6480" w:rsidRDefault="001A5A9C" w:rsidP="00A65095">
      <w:pPr>
        <w:pStyle w:val="Paragraphedeliste"/>
        <w:numPr>
          <w:ilvl w:val="0"/>
          <w:numId w:val="2"/>
        </w:numPr>
        <w:tabs>
          <w:tab w:val="left" w:pos="0"/>
        </w:tabs>
        <w:autoSpaceDE w:val="0"/>
        <w:autoSpaceDN w:val="0"/>
        <w:adjustRightInd w:val="0"/>
        <w:spacing w:after="0" w:line="360" w:lineRule="auto"/>
        <w:ind w:left="709" w:hanging="425"/>
        <w:jc w:val="both"/>
        <w:rPr>
          <w:rStyle w:val="fontstyle01"/>
          <w:rFonts w:ascii="Times New Roman" w:hAnsi="Times New Roman" w:cs="Times New Roman"/>
          <w:sz w:val="24"/>
          <w:szCs w:val="24"/>
        </w:rPr>
      </w:pPr>
      <w:r w:rsidRPr="00FA6480">
        <w:rPr>
          <w:rStyle w:val="fontstyle01"/>
          <w:rFonts w:ascii="Times New Roman" w:hAnsi="Times New Roman" w:cs="Times New Roman"/>
          <w:sz w:val="24"/>
          <w:szCs w:val="24"/>
        </w:rPr>
        <w:lastRenderedPageBreak/>
        <w:t>L’analyse des outils des gestions,</w:t>
      </w:r>
    </w:p>
    <w:p w14:paraId="02B32439" w14:textId="77777777" w:rsidR="001A5A9C" w:rsidRPr="00FA6480" w:rsidRDefault="001A5A9C" w:rsidP="00A65095">
      <w:pPr>
        <w:pStyle w:val="Paragraphedeliste"/>
        <w:numPr>
          <w:ilvl w:val="0"/>
          <w:numId w:val="2"/>
        </w:numPr>
        <w:tabs>
          <w:tab w:val="left" w:pos="0"/>
        </w:tabs>
        <w:autoSpaceDE w:val="0"/>
        <w:autoSpaceDN w:val="0"/>
        <w:adjustRightInd w:val="0"/>
        <w:spacing w:after="0" w:line="360" w:lineRule="auto"/>
        <w:ind w:left="709" w:hanging="425"/>
        <w:jc w:val="both"/>
        <w:rPr>
          <w:rStyle w:val="fontstyle01"/>
          <w:rFonts w:ascii="Times New Roman" w:hAnsi="Times New Roman" w:cs="Times New Roman"/>
          <w:sz w:val="24"/>
          <w:szCs w:val="24"/>
        </w:rPr>
      </w:pPr>
      <w:r w:rsidRPr="00FA6480">
        <w:rPr>
          <w:rStyle w:val="fontstyle01"/>
          <w:rFonts w:ascii="Times New Roman" w:hAnsi="Times New Roman" w:cs="Times New Roman"/>
          <w:sz w:val="24"/>
          <w:szCs w:val="24"/>
        </w:rPr>
        <w:t>Des entretiens avec les agents de santé et les bénéficiaires sur l’offre de service ;</w:t>
      </w:r>
    </w:p>
    <w:p w14:paraId="2D8143DF" w14:textId="77777777" w:rsidR="001A5A9C" w:rsidRPr="00FA6480" w:rsidRDefault="001A5A9C" w:rsidP="00A65095">
      <w:pPr>
        <w:pStyle w:val="Paragraphedeliste"/>
        <w:numPr>
          <w:ilvl w:val="0"/>
          <w:numId w:val="2"/>
        </w:numPr>
        <w:tabs>
          <w:tab w:val="left" w:pos="0"/>
        </w:tabs>
        <w:autoSpaceDE w:val="0"/>
        <w:autoSpaceDN w:val="0"/>
        <w:adjustRightInd w:val="0"/>
        <w:spacing w:after="0" w:line="360" w:lineRule="auto"/>
        <w:ind w:left="709" w:hanging="425"/>
        <w:jc w:val="both"/>
        <w:rPr>
          <w:rStyle w:val="fontstyle01"/>
          <w:rFonts w:ascii="Times New Roman" w:hAnsi="Times New Roman" w:cs="Times New Roman"/>
          <w:sz w:val="24"/>
          <w:szCs w:val="24"/>
        </w:rPr>
      </w:pPr>
      <w:r w:rsidRPr="00FA6480">
        <w:rPr>
          <w:rStyle w:val="fontstyle01"/>
          <w:rFonts w:ascii="Times New Roman" w:hAnsi="Times New Roman" w:cs="Times New Roman"/>
          <w:sz w:val="24"/>
          <w:szCs w:val="24"/>
        </w:rPr>
        <w:t>L’appréciation des indicateurs de performance de la structure : Taux de guérison, taux d'abandon, taux de décès, taux de non-réponse, Gain de Poids Moyen, Durée</w:t>
      </w:r>
      <w:r w:rsidRPr="00FA6480">
        <w:rPr>
          <w:rFonts w:ascii="Times New Roman" w:hAnsi="Times New Roman" w:cs="Times New Roman"/>
          <w:color w:val="000000"/>
          <w:sz w:val="24"/>
          <w:szCs w:val="24"/>
        </w:rPr>
        <w:t xml:space="preserve"> </w:t>
      </w:r>
      <w:r w:rsidRPr="00FA6480">
        <w:rPr>
          <w:rStyle w:val="fontstyle01"/>
          <w:rFonts w:ascii="Times New Roman" w:hAnsi="Times New Roman" w:cs="Times New Roman"/>
          <w:sz w:val="24"/>
          <w:szCs w:val="24"/>
        </w:rPr>
        <w:t>Moyenne de séjour.</w:t>
      </w:r>
    </w:p>
    <w:p w14:paraId="53159F73" w14:textId="77777777" w:rsidR="001A5A9C" w:rsidRPr="00FA6480" w:rsidRDefault="001A5A9C" w:rsidP="00A65095">
      <w:pPr>
        <w:pStyle w:val="Paragraphedeliste"/>
        <w:numPr>
          <w:ilvl w:val="0"/>
          <w:numId w:val="2"/>
        </w:numPr>
        <w:tabs>
          <w:tab w:val="left" w:pos="0"/>
        </w:tabs>
        <w:autoSpaceDE w:val="0"/>
        <w:autoSpaceDN w:val="0"/>
        <w:adjustRightInd w:val="0"/>
        <w:spacing w:after="0" w:line="360" w:lineRule="auto"/>
        <w:ind w:left="709" w:hanging="425"/>
        <w:jc w:val="both"/>
        <w:rPr>
          <w:rStyle w:val="fontstyle01"/>
          <w:rFonts w:ascii="Times New Roman" w:eastAsia="MS Mincho" w:hAnsi="Times New Roman" w:cs="Times New Roman"/>
          <w:bCs/>
          <w:sz w:val="24"/>
          <w:szCs w:val="24"/>
        </w:rPr>
      </w:pPr>
      <w:r w:rsidRPr="00FA6480">
        <w:rPr>
          <w:rStyle w:val="fontstyle01"/>
          <w:rFonts w:ascii="Times New Roman" w:hAnsi="Times New Roman" w:cs="Times New Roman"/>
          <w:sz w:val="24"/>
          <w:szCs w:val="24"/>
        </w:rPr>
        <w:t>Observation et analyse de la prise en charge notamment le respect du protocole sur tout le circuit de prise en charge.</w:t>
      </w:r>
    </w:p>
    <w:p w14:paraId="7F92DCA9" w14:textId="77777777" w:rsidR="001A5A9C" w:rsidRPr="00FA6480" w:rsidRDefault="001A5A9C" w:rsidP="00A65095">
      <w:pPr>
        <w:pStyle w:val="Paragraphedeliste"/>
        <w:numPr>
          <w:ilvl w:val="0"/>
          <w:numId w:val="3"/>
        </w:numPr>
        <w:tabs>
          <w:tab w:val="left" w:pos="2049"/>
        </w:tabs>
        <w:spacing w:before="120" w:after="0" w:line="360" w:lineRule="auto"/>
        <w:jc w:val="both"/>
        <w:outlineLvl w:val="0"/>
        <w:rPr>
          <w:rFonts w:ascii="Times New Roman" w:hAnsi="Times New Roman" w:cs="Times New Roman"/>
          <w:b/>
          <w:sz w:val="24"/>
          <w:szCs w:val="24"/>
        </w:rPr>
      </w:pPr>
      <w:bookmarkStart w:id="3" w:name="_Toc215072068"/>
      <w:r w:rsidRPr="00FA6480">
        <w:rPr>
          <w:rFonts w:ascii="Times New Roman" w:hAnsi="Times New Roman" w:cs="Times New Roman"/>
          <w:b/>
          <w:sz w:val="24"/>
          <w:szCs w:val="24"/>
        </w:rPr>
        <w:t>COMPOSITION DE L’EQUIPE</w:t>
      </w:r>
      <w:bookmarkEnd w:id="3"/>
    </w:p>
    <w:p w14:paraId="40283016" w14:textId="77777777" w:rsidR="001A5A9C" w:rsidRPr="00FA6480" w:rsidRDefault="001A5A9C" w:rsidP="001A5A9C">
      <w:pPr>
        <w:tabs>
          <w:tab w:val="left" w:pos="2049"/>
        </w:tabs>
        <w:spacing w:after="120" w:line="360" w:lineRule="auto"/>
        <w:jc w:val="both"/>
        <w:rPr>
          <w:rFonts w:ascii="Times New Roman" w:hAnsi="Times New Roman" w:cs="Times New Roman"/>
          <w:sz w:val="24"/>
          <w:szCs w:val="24"/>
        </w:rPr>
      </w:pPr>
      <w:r w:rsidRPr="00FA6480">
        <w:rPr>
          <w:rFonts w:ascii="Times New Roman" w:hAnsi="Times New Roman" w:cs="Times New Roman"/>
          <w:sz w:val="24"/>
          <w:szCs w:val="24"/>
        </w:rPr>
        <w:t>L’équipe de supervision est composée de :</w:t>
      </w:r>
    </w:p>
    <w:p w14:paraId="6C34888F" w14:textId="796353B3" w:rsidR="002A3619" w:rsidRDefault="001A5A9C" w:rsidP="00A65095">
      <w:pPr>
        <w:pStyle w:val="Paragraphedeliste"/>
        <w:numPr>
          <w:ilvl w:val="0"/>
          <w:numId w:val="14"/>
        </w:numPr>
        <w:spacing w:line="360" w:lineRule="auto"/>
        <w:jc w:val="both"/>
        <w:rPr>
          <w:rFonts w:ascii="Times New Roman" w:hAnsi="Times New Roman" w:cs="Times New Roman"/>
          <w:sz w:val="24"/>
          <w:szCs w:val="24"/>
        </w:rPr>
      </w:pPr>
      <w:r w:rsidRPr="00F42376">
        <w:rPr>
          <w:rFonts w:ascii="Times New Roman" w:hAnsi="Times New Roman" w:cs="Times New Roman"/>
          <w:sz w:val="24"/>
          <w:szCs w:val="24"/>
        </w:rPr>
        <w:t xml:space="preserve">HASSAN MAHAMAT ABDOUL </w:t>
      </w:r>
      <w:r w:rsidR="00F42376" w:rsidRPr="00F42376">
        <w:rPr>
          <w:rFonts w:ascii="Times New Roman" w:hAnsi="Times New Roman" w:cs="Times New Roman"/>
          <w:sz w:val="24"/>
          <w:szCs w:val="24"/>
        </w:rPr>
        <w:t>(DANA</w:t>
      </w:r>
      <w:r w:rsidRPr="00F42376">
        <w:rPr>
          <w:rFonts w:ascii="Times New Roman" w:hAnsi="Times New Roman" w:cs="Times New Roman"/>
          <w:sz w:val="24"/>
          <w:szCs w:val="24"/>
        </w:rPr>
        <w:t>)</w:t>
      </w:r>
    </w:p>
    <w:p w14:paraId="728EEA6B" w14:textId="1F811D4B" w:rsidR="00565E4A" w:rsidRDefault="00565E4A" w:rsidP="00A65095">
      <w:pPr>
        <w:pStyle w:val="Paragraphedeliste"/>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Dr NOUMESSI KEVEN</w:t>
      </w:r>
    </w:p>
    <w:p w14:paraId="374D96B8" w14:textId="1AC1DE84" w:rsidR="00565E4A" w:rsidRDefault="00565E4A" w:rsidP="00A65095">
      <w:pPr>
        <w:pStyle w:val="Paragraphedeliste"/>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MAHAMAT RIMOYAL BLAISE</w:t>
      </w:r>
    </w:p>
    <w:p w14:paraId="1A822A46" w14:textId="0D2FAC08" w:rsidR="00565E4A" w:rsidRDefault="00565E4A" w:rsidP="00A65095">
      <w:pPr>
        <w:pStyle w:val="Paragraphedeliste"/>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DIONRO BERTRANT</w:t>
      </w:r>
    </w:p>
    <w:p w14:paraId="78E762E7" w14:textId="333E41D8" w:rsidR="00565E4A" w:rsidRPr="00F42376" w:rsidRDefault="00565E4A" w:rsidP="00A65095">
      <w:pPr>
        <w:pStyle w:val="Paragraphedeliste"/>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MINDICMADI NADJINAN</w:t>
      </w:r>
    </w:p>
    <w:p w14:paraId="3F8A349F" w14:textId="34119413" w:rsidR="001A5A9C" w:rsidRDefault="001A5A9C" w:rsidP="00990549">
      <w:pPr>
        <w:spacing w:line="360" w:lineRule="auto"/>
        <w:jc w:val="both"/>
        <w:rPr>
          <w:rFonts w:ascii="Times New Roman" w:hAnsi="Times New Roman" w:cs="Times New Roman"/>
          <w:sz w:val="24"/>
          <w:szCs w:val="24"/>
        </w:rPr>
      </w:pPr>
    </w:p>
    <w:p w14:paraId="216A6E5A" w14:textId="0B18372F" w:rsidR="001A5A9C" w:rsidRDefault="001A5A9C" w:rsidP="00990549">
      <w:pPr>
        <w:spacing w:line="360" w:lineRule="auto"/>
        <w:jc w:val="both"/>
        <w:rPr>
          <w:rFonts w:ascii="Times New Roman" w:hAnsi="Times New Roman" w:cs="Times New Roman"/>
          <w:sz w:val="24"/>
          <w:szCs w:val="24"/>
        </w:rPr>
      </w:pPr>
    </w:p>
    <w:p w14:paraId="7F3CE699" w14:textId="77777777" w:rsidR="001A5A9C" w:rsidRPr="00FA6480" w:rsidRDefault="001A5A9C" w:rsidP="00A65095">
      <w:pPr>
        <w:pStyle w:val="Titre1"/>
        <w:numPr>
          <w:ilvl w:val="0"/>
          <w:numId w:val="4"/>
        </w:numPr>
        <w:spacing w:after="120" w:line="360" w:lineRule="auto"/>
        <w:jc w:val="both"/>
        <w:rPr>
          <w:rFonts w:ascii="Times New Roman" w:hAnsi="Times New Roman" w:cs="Times New Roman"/>
          <w:b/>
          <w:color w:val="auto"/>
          <w:sz w:val="24"/>
          <w:szCs w:val="24"/>
        </w:rPr>
      </w:pPr>
      <w:bookmarkStart w:id="4" w:name="_Toc214804680"/>
      <w:bookmarkStart w:id="5" w:name="_Toc215072071"/>
      <w:r w:rsidRPr="00FA6480">
        <w:rPr>
          <w:rFonts w:ascii="Times New Roman" w:hAnsi="Times New Roman" w:cs="Times New Roman"/>
          <w:b/>
          <w:color w:val="auto"/>
          <w:sz w:val="24"/>
          <w:szCs w:val="24"/>
        </w:rPr>
        <w:t>DEROULEMENT DE LA SUPERVISION FORMATIVE CONJOINTE</w:t>
      </w:r>
      <w:bookmarkEnd w:id="4"/>
      <w:bookmarkEnd w:id="5"/>
    </w:p>
    <w:p w14:paraId="5E67787C" w14:textId="6561E14B" w:rsidR="001A5A9C" w:rsidRDefault="001A5A9C" w:rsidP="001A5A9C">
      <w:pPr>
        <w:autoSpaceDE w:val="0"/>
        <w:adjustRightInd w:val="0"/>
        <w:spacing w:after="0" w:line="360" w:lineRule="auto"/>
        <w:jc w:val="both"/>
        <w:rPr>
          <w:rFonts w:ascii="Times New Roman" w:hAnsi="Times New Roman" w:cs="Times New Roman"/>
          <w:sz w:val="24"/>
          <w:szCs w:val="24"/>
        </w:rPr>
      </w:pPr>
      <w:r w:rsidRPr="00FA6480">
        <w:rPr>
          <w:rFonts w:ascii="Times New Roman" w:hAnsi="Times New Roman" w:cs="Times New Roman"/>
          <w:sz w:val="24"/>
          <w:szCs w:val="24"/>
        </w:rPr>
        <w:t xml:space="preserve">Dans le cadre du suivi des activités menées par le gouvernement et ses partenaires en l’occurrence </w:t>
      </w:r>
      <w:r>
        <w:rPr>
          <w:rFonts w:ascii="Times New Roman" w:hAnsi="Times New Roman" w:cs="Times New Roman"/>
          <w:sz w:val="24"/>
          <w:szCs w:val="24"/>
        </w:rPr>
        <w:t>Alerte santé</w:t>
      </w:r>
      <w:r w:rsidRPr="00FA6480">
        <w:rPr>
          <w:rFonts w:ascii="Times New Roman" w:hAnsi="Times New Roman" w:cs="Times New Roman"/>
          <w:sz w:val="24"/>
          <w:szCs w:val="24"/>
        </w:rPr>
        <w:t xml:space="preserve"> en réponse à la situation nutritionnelle que connait le Tchad, une mission de supervision formative est organisée dans la province du </w:t>
      </w:r>
      <w:r>
        <w:rPr>
          <w:rFonts w:ascii="Times New Roman" w:hAnsi="Times New Roman" w:cs="Times New Roman"/>
          <w:sz w:val="24"/>
          <w:szCs w:val="24"/>
        </w:rPr>
        <w:t>Sila</w:t>
      </w:r>
      <w:r w:rsidRPr="00FA6480">
        <w:rPr>
          <w:rFonts w:ascii="Times New Roman" w:hAnsi="Times New Roman" w:cs="Times New Roman"/>
          <w:sz w:val="24"/>
          <w:szCs w:val="24"/>
        </w:rPr>
        <w:t xml:space="preserve"> du </w:t>
      </w:r>
      <w:r>
        <w:rPr>
          <w:rFonts w:ascii="Times New Roman" w:hAnsi="Times New Roman" w:cs="Times New Roman"/>
          <w:b/>
          <w:sz w:val="24"/>
          <w:szCs w:val="24"/>
        </w:rPr>
        <w:t>07</w:t>
      </w:r>
      <w:r w:rsidRPr="00FA6480">
        <w:rPr>
          <w:rFonts w:ascii="Times New Roman" w:hAnsi="Times New Roman" w:cs="Times New Roman"/>
          <w:b/>
          <w:sz w:val="24"/>
          <w:szCs w:val="24"/>
        </w:rPr>
        <w:t xml:space="preserve"> au </w:t>
      </w:r>
      <w:r>
        <w:rPr>
          <w:rFonts w:ascii="Times New Roman" w:hAnsi="Times New Roman" w:cs="Times New Roman"/>
          <w:b/>
          <w:sz w:val="24"/>
          <w:szCs w:val="24"/>
        </w:rPr>
        <w:t>08</w:t>
      </w:r>
      <w:r w:rsidRPr="00FA6480">
        <w:rPr>
          <w:rFonts w:ascii="Times New Roman" w:hAnsi="Times New Roman" w:cs="Times New Roman"/>
          <w:b/>
          <w:sz w:val="24"/>
          <w:szCs w:val="24"/>
        </w:rPr>
        <w:t xml:space="preserve"> </w:t>
      </w:r>
      <w:r>
        <w:rPr>
          <w:rFonts w:ascii="Times New Roman" w:hAnsi="Times New Roman" w:cs="Times New Roman"/>
          <w:b/>
          <w:sz w:val="24"/>
          <w:szCs w:val="24"/>
        </w:rPr>
        <w:t>Mars</w:t>
      </w:r>
      <w:r w:rsidRPr="00FA6480">
        <w:rPr>
          <w:rFonts w:ascii="Times New Roman" w:hAnsi="Times New Roman" w:cs="Times New Roman"/>
          <w:b/>
          <w:sz w:val="24"/>
          <w:szCs w:val="24"/>
        </w:rPr>
        <w:t xml:space="preserve"> 202</w:t>
      </w:r>
      <w:r>
        <w:rPr>
          <w:rFonts w:ascii="Times New Roman" w:hAnsi="Times New Roman" w:cs="Times New Roman"/>
          <w:b/>
          <w:sz w:val="24"/>
          <w:szCs w:val="24"/>
        </w:rPr>
        <w:t>6</w:t>
      </w:r>
      <w:r w:rsidRPr="00FA6480">
        <w:rPr>
          <w:rFonts w:ascii="Times New Roman" w:hAnsi="Times New Roman" w:cs="Times New Roman"/>
          <w:b/>
          <w:sz w:val="24"/>
          <w:szCs w:val="24"/>
        </w:rPr>
        <w:t>.</w:t>
      </w:r>
      <w:r w:rsidRPr="00FA6480">
        <w:rPr>
          <w:rFonts w:ascii="Times New Roman" w:hAnsi="Times New Roman" w:cs="Times New Roman"/>
          <w:sz w:val="24"/>
          <w:szCs w:val="24"/>
        </w:rPr>
        <w:t xml:space="preserve"> </w:t>
      </w:r>
    </w:p>
    <w:p w14:paraId="770CDDF9" w14:textId="43AC9098" w:rsidR="00E528E2" w:rsidRDefault="00E528E2" w:rsidP="001A5A9C">
      <w:pPr>
        <w:autoSpaceDE w:val="0"/>
        <w:adjustRightInd w:val="0"/>
        <w:spacing w:after="0" w:line="360" w:lineRule="auto"/>
        <w:jc w:val="both"/>
        <w:rPr>
          <w:rFonts w:ascii="Times New Roman" w:hAnsi="Times New Roman" w:cs="Times New Roman"/>
          <w:sz w:val="24"/>
          <w:szCs w:val="24"/>
        </w:rPr>
      </w:pPr>
    </w:p>
    <w:p w14:paraId="4E33E9DD" w14:textId="73C86184" w:rsidR="00E528E2" w:rsidRDefault="00E528E2" w:rsidP="001A5A9C">
      <w:pPr>
        <w:autoSpaceDE w:val="0"/>
        <w:adjustRightInd w:val="0"/>
        <w:spacing w:after="0" w:line="360" w:lineRule="auto"/>
        <w:jc w:val="both"/>
        <w:rPr>
          <w:rFonts w:ascii="Times New Roman" w:hAnsi="Times New Roman" w:cs="Times New Roman"/>
          <w:sz w:val="24"/>
          <w:szCs w:val="24"/>
        </w:rPr>
      </w:pPr>
    </w:p>
    <w:p w14:paraId="69520CDF" w14:textId="4907AE0C" w:rsidR="00E528E2" w:rsidRDefault="00E528E2" w:rsidP="001A5A9C">
      <w:pPr>
        <w:autoSpaceDE w:val="0"/>
        <w:adjustRightInd w:val="0"/>
        <w:spacing w:after="0" w:line="360" w:lineRule="auto"/>
        <w:jc w:val="both"/>
        <w:rPr>
          <w:rFonts w:ascii="Times New Roman" w:hAnsi="Times New Roman" w:cs="Times New Roman"/>
          <w:sz w:val="24"/>
          <w:szCs w:val="24"/>
        </w:rPr>
      </w:pPr>
    </w:p>
    <w:p w14:paraId="46ACE3C4" w14:textId="72BA0539" w:rsidR="00E528E2" w:rsidRDefault="00E528E2" w:rsidP="001A5A9C">
      <w:pPr>
        <w:autoSpaceDE w:val="0"/>
        <w:adjustRightInd w:val="0"/>
        <w:spacing w:after="0" w:line="360" w:lineRule="auto"/>
        <w:jc w:val="both"/>
        <w:rPr>
          <w:rFonts w:ascii="Times New Roman" w:hAnsi="Times New Roman" w:cs="Times New Roman"/>
          <w:sz w:val="24"/>
          <w:szCs w:val="24"/>
        </w:rPr>
      </w:pPr>
    </w:p>
    <w:p w14:paraId="65675158" w14:textId="498FB658" w:rsidR="00E528E2" w:rsidRDefault="00E528E2" w:rsidP="001A5A9C">
      <w:pPr>
        <w:autoSpaceDE w:val="0"/>
        <w:adjustRightInd w:val="0"/>
        <w:spacing w:after="0" w:line="360" w:lineRule="auto"/>
        <w:jc w:val="both"/>
        <w:rPr>
          <w:rFonts w:ascii="Times New Roman" w:hAnsi="Times New Roman" w:cs="Times New Roman"/>
          <w:sz w:val="24"/>
          <w:szCs w:val="24"/>
        </w:rPr>
      </w:pPr>
    </w:p>
    <w:p w14:paraId="2953184D" w14:textId="74CEE0D1" w:rsidR="00E528E2" w:rsidRDefault="00E528E2" w:rsidP="001A5A9C">
      <w:pPr>
        <w:autoSpaceDE w:val="0"/>
        <w:adjustRightInd w:val="0"/>
        <w:spacing w:after="0" w:line="360" w:lineRule="auto"/>
        <w:jc w:val="both"/>
        <w:rPr>
          <w:rFonts w:ascii="Times New Roman" w:hAnsi="Times New Roman" w:cs="Times New Roman"/>
          <w:sz w:val="24"/>
          <w:szCs w:val="24"/>
        </w:rPr>
      </w:pPr>
    </w:p>
    <w:p w14:paraId="3F93B20E" w14:textId="2DAD01D3" w:rsidR="00E528E2" w:rsidRDefault="00E528E2" w:rsidP="001A5A9C">
      <w:pPr>
        <w:autoSpaceDE w:val="0"/>
        <w:adjustRightInd w:val="0"/>
        <w:spacing w:after="0" w:line="360" w:lineRule="auto"/>
        <w:jc w:val="both"/>
        <w:rPr>
          <w:rFonts w:ascii="Times New Roman" w:hAnsi="Times New Roman" w:cs="Times New Roman"/>
          <w:sz w:val="24"/>
          <w:szCs w:val="24"/>
        </w:rPr>
      </w:pPr>
    </w:p>
    <w:p w14:paraId="612BCBAD" w14:textId="299FCC80" w:rsidR="00E528E2" w:rsidRDefault="00E528E2" w:rsidP="001A5A9C">
      <w:pPr>
        <w:autoSpaceDE w:val="0"/>
        <w:adjustRightInd w:val="0"/>
        <w:spacing w:after="0" w:line="360" w:lineRule="auto"/>
        <w:jc w:val="both"/>
        <w:rPr>
          <w:rFonts w:ascii="Times New Roman" w:hAnsi="Times New Roman" w:cs="Times New Roman"/>
          <w:sz w:val="24"/>
          <w:szCs w:val="24"/>
        </w:rPr>
      </w:pPr>
    </w:p>
    <w:p w14:paraId="72751739" w14:textId="5D67F5AF" w:rsidR="00E528E2" w:rsidRDefault="00E528E2" w:rsidP="001A5A9C">
      <w:pPr>
        <w:autoSpaceDE w:val="0"/>
        <w:adjustRightInd w:val="0"/>
        <w:spacing w:after="0" w:line="360" w:lineRule="auto"/>
        <w:jc w:val="both"/>
        <w:rPr>
          <w:rFonts w:ascii="Times New Roman" w:hAnsi="Times New Roman" w:cs="Times New Roman"/>
          <w:sz w:val="24"/>
          <w:szCs w:val="24"/>
        </w:rPr>
      </w:pPr>
    </w:p>
    <w:p w14:paraId="78492B0A" w14:textId="76F20EE7" w:rsidR="00E528E2" w:rsidRDefault="00E528E2" w:rsidP="001A5A9C">
      <w:pPr>
        <w:autoSpaceDE w:val="0"/>
        <w:adjustRightInd w:val="0"/>
        <w:spacing w:after="0" w:line="360" w:lineRule="auto"/>
        <w:jc w:val="both"/>
        <w:rPr>
          <w:rFonts w:ascii="Times New Roman" w:hAnsi="Times New Roman" w:cs="Times New Roman"/>
          <w:sz w:val="24"/>
          <w:szCs w:val="24"/>
        </w:rPr>
      </w:pPr>
    </w:p>
    <w:p w14:paraId="3F32B0AD" w14:textId="6EFFF8C4" w:rsidR="00E528E2" w:rsidRDefault="00E528E2" w:rsidP="001A5A9C">
      <w:pPr>
        <w:autoSpaceDE w:val="0"/>
        <w:adjustRightInd w:val="0"/>
        <w:spacing w:after="0" w:line="360" w:lineRule="auto"/>
        <w:jc w:val="both"/>
        <w:rPr>
          <w:rFonts w:ascii="Times New Roman" w:hAnsi="Times New Roman" w:cs="Times New Roman"/>
          <w:sz w:val="24"/>
          <w:szCs w:val="24"/>
        </w:rPr>
      </w:pPr>
    </w:p>
    <w:p w14:paraId="6CF7723C" w14:textId="1001E65F" w:rsidR="00E528E2" w:rsidRDefault="00E528E2" w:rsidP="001A5A9C">
      <w:pPr>
        <w:autoSpaceDE w:val="0"/>
        <w:adjustRightInd w:val="0"/>
        <w:spacing w:after="0" w:line="360" w:lineRule="auto"/>
        <w:jc w:val="both"/>
        <w:rPr>
          <w:rFonts w:ascii="Times New Roman" w:hAnsi="Times New Roman" w:cs="Times New Roman"/>
          <w:sz w:val="24"/>
          <w:szCs w:val="24"/>
        </w:rPr>
      </w:pPr>
    </w:p>
    <w:p w14:paraId="33EF8063" w14:textId="11596009" w:rsidR="00E528E2" w:rsidRDefault="00E528E2" w:rsidP="001A5A9C">
      <w:pPr>
        <w:autoSpaceDE w:val="0"/>
        <w:adjustRightInd w:val="0"/>
        <w:spacing w:after="0" w:line="360" w:lineRule="auto"/>
        <w:jc w:val="both"/>
        <w:rPr>
          <w:rFonts w:ascii="Times New Roman" w:hAnsi="Times New Roman" w:cs="Times New Roman"/>
          <w:sz w:val="24"/>
          <w:szCs w:val="24"/>
        </w:rPr>
      </w:pPr>
    </w:p>
    <w:p w14:paraId="2CC5E10F" w14:textId="69EC33B2" w:rsidR="00E528E2" w:rsidRDefault="00E528E2" w:rsidP="001A5A9C">
      <w:pPr>
        <w:autoSpaceDE w:val="0"/>
        <w:adjustRightInd w:val="0"/>
        <w:spacing w:after="0" w:line="360" w:lineRule="auto"/>
        <w:jc w:val="both"/>
        <w:rPr>
          <w:rFonts w:ascii="Times New Roman" w:hAnsi="Times New Roman" w:cs="Times New Roman"/>
          <w:sz w:val="24"/>
          <w:szCs w:val="24"/>
        </w:rPr>
      </w:pPr>
    </w:p>
    <w:p w14:paraId="25883212" w14:textId="532E2A25" w:rsidR="00E528E2" w:rsidRDefault="00E528E2" w:rsidP="001A5A9C">
      <w:pPr>
        <w:autoSpaceDE w:val="0"/>
        <w:adjustRightInd w:val="0"/>
        <w:spacing w:after="0" w:line="360" w:lineRule="auto"/>
        <w:jc w:val="both"/>
        <w:rPr>
          <w:rFonts w:ascii="Times New Roman" w:hAnsi="Times New Roman" w:cs="Times New Roman"/>
          <w:sz w:val="24"/>
          <w:szCs w:val="24"/>
        </w:rPr>
      </w:pPr>
    </w:p>
    <w:p w14:paraId="2D13A7F5" w14:textId="77777777" w:rsidR="00E528E2" w:rsidRDefault="00E528E2" w:rsidP="001A5A9C">
      <w:pPr>
        <w:autoSpaceDE w:val="0"/>
        <w:adjustRightInd w:val="0"/>
        <w:spacing w:after="0" w:line="360" w:lineRule="auto"/>
        <w:jc w:val="both"/>
        <w:rPr>
          <w:rFonts w:ascii="Times New Roman" w:hAnsi="Times New Roman" w:cs="Times New Roman"/>
          <w:sz w:val="24"/>
          <w:szCs w:val="24"/>
        </w:rPr>
      </w:pPr>
    </w:p>
    <w:p w14:paraId="1919EF9C" w14:textId="7D267650" w:rsidR="001A5A9C" w:rsidRPr="00FA6480" w:rsidRDefault="001A5A9C" w:rsidP="00A65095">
      <w:pPr>
        <w:pStyle w:val="Titre1"/>
        <w:numPr>
          <w:ilvl w:val="0"/>
          <w:numId w:val="3"/>
        </w:numPr>
        <w:tabs>
          <w:tab w:val="num" w:pos="720"/>
        </w:tabs>
        <w:spacing w:before="0" w:after="240" w:line="360" w:lineRule="auto"/>
        <w:jc w:val="both"/>
        <w:rPr>
          <w:rFonts w:ascii="Times New Roman" w:hAnsi="Times New Roman" w:cs="Times New Roman"/>
          <w:b/>
          <w:color w:val="auto"/>
          <w:u w:val="single"/>
        </w:rPr>
      </w:pPr>
      <w:bookmarkStart w:id="6" w:name="_Toc215072073"/>
      <w:r w:rsidRPr="00FA6480">
        <w:rPr>
          <w:rFonts w:ascii="Times New Roman" w:hAnsi="Times New Roman" w:cs="Times New Roman"/>
          <w:b/>
          <w:color w:val="auto"/>
          <w:u w:val="single"/>
        </w:rPr>
        <w:t>RESULTATS</w:t>
      </w:r>
      <w:bookmarkEnd w:id="6"/>
      <w:r w:rsidRPr="00FA6480">
        <w:rPr>
          <w:rFonts w:ascii="Times New Roman" w:hAnsi="Times New Roman" w:cs="Times New Roman"/>
          <w:b/>
          <w:color w:val="auto"/>
          <w:u w:val="single"/>
        </w:rPr>
        <w:t xml:space="preserve">       </w:t>
      </w:r>
    </w:p>
    <w:p w14:paraId="1309FDEE" w14:textId="77777777" w:rsidR="001A5A9C" w:rsidRPr="00FA6480" w:rsidRDefault="001A5A9C" w:rsidP="001A5A9C">
      <w:pPr>
        <w:tabs>
          <w:tab w:val="left" w:pos="2049"/>
        </w:tabs>
        <w:spacing w:after="0" w:line="360" w:lineRule="auto"/>
        <w:ind w:left="851"/>
        <w:jc w:val="both"/>
        <w:rPr>
          <w:rFonts w:ascii="Times New Roman" w:hAnsi="Times New Roman" w:cs="Times New Roman"/>
          <w:b/>
          <w:sz w:val="32"/>
        </w:rPr>
      </w:pPr>
      <w:r w:rsidRPr="00FA6480">
        <w:rPr>
          <w:rFonts w:ascii="Times New Roman" w:hAnsi="Times New Roman" w:cs="Times New Roman"/>
          <w:b/>
          <w:sz w:val="32"/>
        </w:rPr>
        <w:t>PROBLEMES IDENTIFIES ET LES RECOMMANDATIONS</w:t>
      </w:r>
    </w:p>
    <w:tbl>
      <w:tblPr>
        <w:tblStyle w:val="Grilledutableau"/>
        <w:tblpPr w:leftFromText="141" w:rightFromText="141" w:vertAnchor="text" w:horzAnchor="page" w:tblpX="1" w:tblpY="400"/>
        <w:tblW w:w="14043" w:type="dxa"/>
        <w:tblLayout w:type="fixed"/>
        <w:tblLook w:val="04A0" w:firstRow="1" w:lastRow="0" w:firstColumn="1" w:lastColumn="0" w:noHBand="0" w:noVBand="1"/>
      </w:tblPr>
      <w:tblGrid>
        <w:gridCol w:w="1696"/>
        <w:gridCol w:w="3402"/>
        <w:gridCol w:w="4253"/>
        <w:gridCol w:w="3123"/>
        <w:gridCol w:w="1569"/>
      </w:tblGrid>
      <w:tr w:rsidR="00622A08" w:rsidRPr="00FA6480" w14:paraId="3920D2F2" w14:textId="77777777" w:rsidTr="00622A08">
        <w:tc>
          <w:tcPr>
            <w:tcW w:w="1696" w:type="dxa"/>
          </w:tcPr>
          <w:p w14:paraId="4111AE2F" w14:textId="77777777" w:rsidR="00622A08" w:rsidRPr="00FA6480" w:rsidRDefault="00622A08" w:rsidP="00622A08">
            <w:pPr>
              <w:pStyle w:val="Paragraphedeliste"/>
              <w:spacing w:line="360" w:lineRule="auto"/>
              <w:ind w:left="0"/>
              <w:jc w:val="both"/>
              <w:rPr>
                <w:rFonts w:ascii="Times New Roman" w:hAnsi="Times New Roman" w:cs="Times New Roman"/>
                <w:b/>
                <w:bCs/>
              </w:rPr>
            </w:pPr>
            <w:r w:rsidRPr="0058272A">
              <w:rPr>
                <w:rFonts w:ascii="Times New Roman" w:hAnsi="Times New Roman" w:cs="Times New Roman"/>
                <w:b/>
                <w:bCs/>
              </w:rPr>
              <w:t>DS/</w:t>
            </w:r>
            <w:r w:rsidRPr="00FA6480">
              <w:rPr>
                <w:rFonts w:ascii="Times New Roman" w:hAnsi="Times New Roman" w:cs="Times New Roman"/>
                <w:b/>
                <w:bCs/>
              </w:rPr>
              <w:t>STRUCTURE SANITAIRE/ DATE</w:t>
            </w:r>
          </w:p>
        </w:tc>
        <w:tc>
          <w:tcPr>
            <w:tcW w:w="3402" w:type="dxa"/>
          </w:tcPr>
          <w:p w14:paraId="5E5413A5" w14:textId="77777777" w:rsidR="00622A08" w:rsidRPr="00FA6480" w:rsidRDefault="00622A08" w:rsidP="00622A08">
            <w:pPr>
              <w:pStyle w:val="Paragraphedeliste"/>
              <w:spacing w:line="360" w:lineRule="auto"/>
              <w:ind w:left="0"/>
              <w:jc w:val="both"/>
              <w:rPr>
                <w:rFonts w:ascii="Times New Roman" w:hAnsi="Times New Roman" w:cs="Times New Roman"/>
              </w:rPr>
            </w:pPr>
            <w:r w:rsidRPr="00FA6480">
              <w:rPr>
                <w:rFonts w:ascii="Times New Roman" w:hAnsi="Times New Roman" w:cs="Times New Roman"/>
                <w:b/>
              </w:rPr>
              <w:t>Problèmes identifiés</w:t>
            </w:r>
          </w:p>
        </w:tc>
        <w:tc>
          <w:tcPr>
            <w:tcW w:w="4253" w:type="dxa"/>
          </w:tcPr>
          <w:p w14:paraId="5A828139" w14:textId="77777777" w:rsidR="00622A08" w:rsidRPr="00FA6480" w:rsidRDefault="00622A08" w:rsidP="00622A08">
            <w:pPr>
              <w:pStyle w:val="Paragraphedeliste"/>
              <w:spacing w:line="360" w:lineRule="auto"/>
              <w:ind w:left="0"/>
              <w:jc w:val="both"/>
              <w:rPr>
                <w:rFonts w:ascii="Times New Roman" w:hAnsi="Times New Roman" w:cs="Times New Roman"/>
              </w:rPr>
            </w:pPr>
            <w:r w:rsidRPr="00FA6480">
              <w:rPr>
                <w:rFonts w:ascii="Times New Roman" w:hAnsi="Times New Roman" w:cs="Times New Roman"/>
                <w:b/>
              </w:rPr>
              <w:t>Recommandations</w:t>
            </w:r>
          </w:p>
        </w:tc>
        <w:tc>
          <w:tcPr>
            <w:tcW w:w="3123" w:type="dxa"/>
          </w:tcPr>
          <w:p w14:paraId="5BA45134" w14:textId="77777777" w:rsidR="00622A08" w:rsidRPr="00FA6480" w:rsidRDefault="00622A08" w:rsidP="00622A08">
            <w:pPr>
              <w:pStyle w:val="Paragraphedeliste"/>
              <w:spacing w:line="360" w:lineRule="auto"/>
              <w:ind w:left="0"/>
              <w:jc w:val="both"/>
              <w:rPr>
                <w:rFonts w:ascii="Times New Roman" w:hAnsi="Times New Roman" w:cs="Times New Roman"/>
              </w:rPr>
            </w:pPr>
            <w:r w:rsidRPr="00FA6480">
              <w:rPr>
                <w:rFonts w:ascii="Times New Roman" w:hAnsi="Times New Roman" w:cs="Times New Roman"/>
                <w:b/>
              </w:rPr>
              <w:t>Personnes responsables du suivi</w:t>
            </w:r>
          </w:p>
        </w:tc>
        <w:tc>
          <w:tcPr>
            <w:tcW w:w="1569" w:type="dxa"/>
          </w:tcPr>
          <w:p w14:paraId="49CC2E80" w14:textId="77777777" w:rsidR="00622A08" w:rsidRPr="00FA6480" w:rsidRDefault="00622A08" w:rsidP="00622A08">
            <w:pPr>
              <w:pStyle w:val="Paragraphedeliste"/>
              <w:spacing w:line="360" w:lineRule="auto"/>
              <w:ind w:left="0"/>
              <w:jc w:val="both"/>
              <w:rPr>
                <w:rFonts w:ascii="Times New Roman" w:hAnsi="Times New Roman" w:cs="Times New Roman"/>
              </w:rPr>
            </w:pPr>
            <w:r w:rsidRPr="00FA6480">
              <w:rPr>
                <w:rFonts w:ascii="Times New Roman" w:hAnsi="Times New Roman" w:cs="Times New Roman"/>
                <w:b/>
              </w:rPr>
              <w:t>Echéancier</w:t>
            </w:r>
          </w:p>
        </w:tc>
      </w:tr>
      <w:tr w:rsidR="00622A08" w:rsidRPr="00FA6480" w14:paraId="7742637C" w14:textId="77777777" w:rsidTr="00622A08">
        <w:trPr>
          <w:trHeight w:val="1124"/>
        </w:trPr>
        <w:tc>
          <w:tcPr>
            <w:tcW w:w="1696" w:type="dxa"/>
          </w:tcPr>
          <w:p w14:paraId="3B495DB7" w14:textId="77777777" w:rsidR="00622A08" w:rsidRPr="00FA6480" w:rsidRDefault="00622A08" w:rsidP="00622A08">
            <w:pPr>
              <w:pStyle w:val="Paragraphedeliste"/>
              <w:spacing w:line="360" w:lineRule="auto"/>
              <w:ind w:left="0"/>
              <w:jc w:val="both"/>
              <w:rPr>
                <w:rFonts w:ascii="Times New Roman" w:hAnsi="Times New Roman" w:cs="Times New Roman"/>
                <w:b/>
                <w:bCs/>
              </w:rPr>
            </w:pPr>
            <w:r>
              <w:rPr>
                <w:rFonts w:ascii="Times New Roman" w:hAnsi="Times New Roman" w:cs="Times New Roman"/>
                <w:b/>
                <w:bCs/>
              </w:rPr>
              <w:t>DS GOZ BEIDA, CS DE KOUTOUFOU</w:t>
            </w:r>
          </w:p>
          <w:p w14:paraId="089CFA1E" w14:textId="77777777" w:rsidR="00622A08" w:rsidRPr="00FA6480" w:rsidRDefault="00622A08" w:rsidP="00622A08">
            <w:pPr>
              <w:spacing w:line="360" w:lineRule="auto"/>
              <w:jc w:val="both"/>
              <w:rPr>
                <w:rFonts w:ascii="Times New Roman" w:hAnsi="Times New Roman" w:cs="Times New Roman"/>
                <w:b/>
              </w:rPr>
            </w:pPr>
            <w:r>
              <w:rPr>
                <w:rFonts w:ascii="Times New Roman" w:hAnsi="Times New Roman" w:cs="Times New Roman"/>
                <w:b/>
              </w:rPr>
              <w:t>0</w:t>
            </w:r>
            <w:r w:rsidRPr="00FA6480">
              <w:rPr>
                <w:rFonts w:ascii="Times New Roman" w:hAnsi="Times New Roman" w:cs="Times New Roman"/>
                <w:b/>
              </w:rPr>
              <w:t>7.</w:t>
            </w:r>
            <w:r>
              <w:rPr>
                <w:rFonts w:ascii="Times New Roman" w:hAnsi="Times New Roman" w:cs="Times New Roman"/>
                <w:b/>
              </w:rPr>
              <w:t>03</w:t>
            </w:r>
            <w:r w:rsidRPr="00FA6480">
              <w:rPr>
                <w:rFonts w:ascii="Times New Roman" w:hAnsi="Times New Roman" w:cs="Times New Roman"/>
                <w:b/>
              </w:rPr>
              <w:t>.202</w:t>
            </w:r>
            <w:r>
              <w:rPr>
                <w:rFonts w:ascii="Times New Roman" w:hAnsi="Times New Roman" w:cs="Times New Roman"/>
                <w:b/>
              </w:rPr>
              <w:t>3</w:t>
            </w:r>
          </w:p>
        </w:tc>
        <w:tc>
          <w:tcPr>
            <w:tcW w:w="3402" w:type="dxa"/>
          </w:tcPr>
          <w:p w14:paraId="09341310" w14:textId="77777777" w:rsidR="00622A08" w:rsidRPr="00BB3204" w:rsidRDefault="00622A08" w:rsidP="00622A08">
            <w:pPr>
              <w:pStyle w:val="Paragraphedeliste"/>
              <w:numPr>
                <w:ilvl w:val="0"/>
                <w:numId w:val="6"/>
              </w:numPr>
              <w:spacing w:line="360" w:lineRule="auto"/>
              <w:ind w:left="225" w:hanging="142"/>
              <w:jc w:val="both"/>
              <w:rPr>
                <w:rFonts w:ascii="Times New Roman" w:hAnsi="Times New Roman" w:cs="Times New Roman"/>
              </w:rPr>
            </w:pPr>
            <w:r w:rsidRPr="00FA6480">
              <w:rPr>
                <w:rFonts w:ascii="Times New Roman" w:hAnsi="Times New Roman" w:cs="Times New Roman"/>
              </w:rPr>
              <w:t>Pas de protocole ni aide-mémoire,</w:t>
            </w:r>
          </w:p>
          <w:p w14:paraId="2DCC0F33" w14:textId="77777777" w:rsidR="00622A08" w:rsidRPr="00FA6480" w:rsidRDefault="00622A08" w:rsidP="00622A08">
            <w:pPr>
              <w:pStyle w:val="Paragraphedeliste"/>
              <w:numPr>
                <w:ilvl w:val="0"/>
                <w:numId w:val="7"/>
              </w:numPr>
              <w:spacing w:line="360" w:lineRule="auto"/>
              <w:ind w:left="225" w:hanging="142"/>
              <w:jc w:val="both"/>
              <w:rPr>
                <w:rFonts w:ascii="Times New Roman" w:hAnsi="Times New Roman" w:cs="Times New Roman"/>
              </w:rPr>
            </w:pPr>
            <w:r w:rsidRPr="00FA6480">
              <w:rPr>
                <w:rFonts w:ascii="Times New Roman" w:hAnsi="Times New Roman" w:cs="Times New Roman"/>
              </w:rPr>
              <w:t>Visites à domicile non renseignés</w:t>
            </w:r>
          </w:p>
          <w:p w14:paraId="086FEED3" w14:textId="77777777" w:rsidR="00622A08" w:rsidRPr="00FA6480" w:rsidRDefault="00622A08" w:rsidP="00622A08">
            <w:pPr>
              <w:pStyle w:val="Paragraphedeliste"/>
              <w:numPr>
                <w:ilvl w:val="0"/>
                <w:numId w:val="8"/>
              </w:numPr>
              <w:spacing w:line="360" w:lineRule="auto"/>
              <w:ind w:left="225" w:hanging="142"/>
              <w:jc w:val="both"/>
              <w:rPr>
                <w:rFonts w:ascii="Times New Roman" w:hAnsi="Times New Roman" w:cs="Times New Roman"/>
              </w:rPr>
            </w:pPr>
            <w:r w:rsidRPr="00FA6480">
              <w:rPr>
                <w:rFonts w:ascii="Times New Roman" w:hAnsi="Times New Roman" w:cs="Times New Roman"/>
              </w:rPr>
              <w:t>Un seul tableau de lecture z-score usé,</w:t>
            </w:r>
          </w:p>
          <w:p w14:paraId="4929B938" w14:textId="77777777" w:rsidR="00622A08" w:rsidRPr="00FA6480" w:rsidRDefault="00622A08" w:rsidP="00622A08">
            <w:pPr>
              <w:pStyle w:val="Paragraphedeliste"/>
              <w:numPr>
                <w:ilvl w:val="0"/>
                <w:numId w:val="8"/>
              </w:numPr>
              <w:spacing w:line="360" w:lineRule="auto"/>
              <w:ind w:left="225" w:hanging="142"/>
              <w:jc w:val="both"/>
              <w:rPr>
                <w:rFonts w:ascii="Times New Roman" w:hAnsi="Times New Roman" w:cs="Times New Roman"/>
              </w:rPr>
            </w:pPr>
            <w:r w:rsidRPr="00FA6480">
              <w:rPr>
                <w:rFonts w:ascii="Times New Roman" w:hAnsi="Times New Roman" w:cs="Times New Roman"/>
              </w:rPr>
              <w:t>Poids cibles ne sont pas notés sur la fiche de suivi,</w:t>
            </w:r>
          </w:p>
          <w:p w14:paraId="60B36565" w14:textId="77777777" w:rsidR="00622A08" w:rsidRPr="00FA6480" w:rsidRDefault="00622A08" w:rsidP="00622A08">
            <w:pPr>
              <w:pStyle w:val="Paragraphedeliste"/>
              <w:numPr>
                <w:ilvl w:val="0"/>
                <w:numId w:val="8"/>
              </w:numPr>
              <w:spacing w:line="360" w:lineRule="auto"/>
              <w:ind w:left="225" w:hanging="142"/>
              <w:jc w:val="both"/>
              <w:rPr>
                <w:rFonts w:ascii="Times New Roman" w:hAnsi="Times New Roman" w:cs="Times New Roman"/>
              </w:rPr>
            </w:pPr>
            <w:r w:rsidRPr="00FA6480">
              <w:rPr>
                <w:rFonts w:ascii="Times New Roman" w:hAnsi="Times New Roman" w:cs="Times New Roman"/>
              </w:rPr>
              <w:t>Tous les indicateurs de performance ne sont pas calculés (Tx de décès, taux d’abandon, durée de séjour moyen).</w:t>
            </w:r>
          </w:p>
          <w:p w14:paraId="5D45BB8A" w14:textId="77777777" w:rsidR="00622A08" w:rsidRPr="00FA6480" w:rsidRDefault="00622A08" w:rsidP="00622A08">
            <w:pPr>
              <w:pStyle w:val="Paragraphedeliste"/>
              <w:numPr>
                <w:ilvl w:val="0"/>
                <w:numId w:val="9"/>
              </w:numPr>
              <w:spacing w:line="360" w:lineRule="auto"/>
              <w:ind w:left="225" w:hanging="142"/>
              <w:jc w:val="both"/>
              <w:rPr>
                <w:rFonts w:ascii="Times New Roman" w:hAnsi="Times New Roman" w:cs="Times New Roman"/>
              </w:rPr>
            </w:pPr>
            <w:r w:rsidRPr="00FA6480">
              <w:rPr>
                <w:rFonts w:ascii="Times New Roman" w:hAnsi="Times New Roman" w:cs="Times New Roman"/>
              </w:rPr>
              <w:t>Pas de formation en : recevabilité, VBG, PSEA</w:t>
            </w:r>
          </w:p>
          <w:p w14:paraId="573893E5" w14:textId="77777777" w:rsidR="00622A08" w:rsidRPr="00FA6480" w:rsidRDefault="00622A08" w:rsidP="00622A08">
            <w:pPr>
              <w:spacing w:line="360" w:lineRule="auto"/>
              <w:ind w:left="225" w:hanging="142"/>
              <w:jc w:val="both"/>
              <w:rPr>
                <w:rFonts w:ascii="Times New Roman" w:hAnsi="Times New Roman" w:cs="Times New Roman"/>
                <w:b/>
                <w:bCs/>
              </w:rPr>
            </w:pPr>
          </w:p>
          <w:p w14:paraId="308E8E36" w14:textId="068E5518" w:rsidR="00622A08" w:rsidRPr="00FA6480" w:rsidRDefault="004C0C88" w:rsidP="004C0C88">
            <w:pPr>
              <w:pStyle w:val="Paragraphedeliste"/>
              <w:numPr>
                <w:ilvl w:val="0"/>
                <w:numId w:val="18"/>
              </w:numPr>
              <w:spacing w:line="360" w:lineRule="auto"/>
              <w:jc w:val="both"/>
              <w:rPr>
                <w:rFonts w:ascii="Times New Roman" w:hAnsi="Times New Roman" w:cs="Times New Roman"/>
              </w:rPr>
            </w:pPr>
            <w:r>
              <w:rPr>
                <w:rFonts w:ascii="Times New Roman" w:hAnsi="Times New Roman" w:cs="Times New Roman"/>
              </w:rPr>
              <w:t xml:space="preserve">Un groupe GASPA dynamique qui doit continuer a œuvré sur cette lancé </w:t>
            </w:r>
          </w:p>
        </w:tc>
        <w:tc>
          <w:tcPr>
            <w:tcW w:w="4253" w:type="dxa"/>
          </w:tcPr>
          <w:p w14:paraId="67F2752C" w14:textId="77777777" w:rsidR="00622A08" w:rsidRPr="00FA6480" w:rsidRDefault="00622A08" w:rsidP="00622A08">
            <w:pPr>
              <w:pStyle w:val="Paragraphedeliste"/>
              <w:numPr>
                <w:ilvl w:val="0"/>
                <w:numId w:val="5"/>
              </w:numPr>
              <w:spacing w:line="360" w:lineRule="auto"/>
              <w:ind w:left="175" w:hanging="142"/>
              <w:jc w:val="both"/>
              <w:rPr>
                <w:rFonts w:ascii="Times New Roman" w:hAnsi="Times New Roman" w:cs="Times New Roman"/>
              </w:rPr>
            </w:pPr>
            <w:r w:rsidRPr="00FA6480">
              <w:rPr>
                <w:rFonts w:ascii="Times New Roman" w:hAnsi="Times New Roman" w:cs="Times New Roman"/>
              </w:rPr>
              <w:t>Disposer un protocole PCIMA et l’appliquer,</w:t>
            </w:r>
          </w:p>
          <w:p w14:paraId="5B8604BB" w14:textId="77777777" w:rsidR="00622A08" w:rsidRPr="00FA6480" w:rsidRDefault="00622A08" w:rsidP="00622A08">
            <w:pPr>
              <w:pStyle w:val="Paragraphedeliste"/>
              <w:numPr>
                <w:ilvl w:val="0"/>
                <w:numId w:val="5"/>
              </w:numPr>
              <w:spacing w:line="360" w:lineRule="auto"/>
              <w:ind w:left="175" w:hanging="142"/>
              <w:jc w:val="both"/>
              <w:rPr>
                <w:rFonts w:ascii="Times New Roman" w:hAnsi="Times New Roman" w:cs="Times New Roman"/>
              </w:rPr>
            </w:pPr>
            <w:r w:rsidRPr="00FA6480">
              <w:rPr>
                <w:rFonts w:ascii="Times New Roman" w:hAnsi="Times New Roman" w:cs="Times New Roman"/>
              </w:rPr>
              <w:t>Mentionner le code UNA,</w:t>
            </w:r>
          </w:p>
          <w:p w14:paraId="3F705B6A" w14:textId="77777777" w:rsidR="00622A08" w:rsidRPr="00FA6480" w:rsidRDefault="00622A08" w:rsidP="00622A08">
            <w:pPr>
              <w:pStyle w:val="Paragraphedeliste"/>
              <w:numPr>
                <w:ilvl w:val="0"/>
                <w:numId w:val="5"/>
              </w:numPr>
              <w:spacing w:line="360" w:lineRule="auto"/>
              <w:ind w:left="175" w:hanging="142"/>
              <w:jc w:val="both"/>
              <w:rPr>
                <w:rFonts w:ascii="Times New Roman" w:hAnsi="Times New Roman" w:cs="Times New Roman"/>
              </w:rPr>
            </w:pPr>
            <w:r w:rsidRPr="00FA6480">
              <w:rPr>
                <w:rFonts w:ascii="Times New Roman" w:hAnsi="Times New Roman" w:cs="Times New Roman"/>
              </w:rPr>
              <w:t>Renseigner les visites à domicile,</w:t>
            </w:r>
          </w:p>
          <w:p w14:paraId="546FD769" w14:textId="77777777" w:rsidR="00622A08" w:rsidRPr="00FA6480" w:rsidRDefault="00622A08" w:rsidP="00622A08">
            <w:pPr>
              <w:pStyle w:val="Paragraphedeliste"/>
              <w:numPr>
                <w:ilvl w:val="0"/>
                <w:numId w:val="5"/>
              </w:numPr>
              <w:spacing w:line="360" w:lineRule="auto"/>
              <w:ind w:left="175" w:hanging="142"/>
              <w:jc w:val="both"/>
              <w:rPr>
                <w:rFonts w:ascii="Times New Roman" w:hAnsi="Times New Roman" w:cs="Times New Roman"/>
              </w:rPr>
            </w:pPr>
            <w:r w:rsidRPr="00FA6480">
              <w:rPr>
                <w:rFonts w:ascii="Times New Roman" w:hAnsi="Times New Roman" w:cs="Times New Roman"/>
              </w:rPr>
              <w:t>Disposer de façon suffisante le tableau de lecture z-score,</w:t>
            </w:r>
          </w:p>
          <w:p w14:paraId="61A7B22E" w14:textId="77777777" w:rsidR="00622A08" w:rsidRPr="00FA6480" w:rsidRDefault="00622A08" w:rsidP="00622A08">
            <w:pPr>
              <w:pStyle w:val="Paragraphedeliste"/>
              <w:numPr>
                <w:ilvl w:val="0"/>
                <w:numId w:val="5"/>
              </w:numPr>
              <w:spacing w:line="360" w:lineRule="auto"/>
              <w:ind w:left="175" w:hanging="142"/>
              <w:jc w:val="both"/>
              <w:rPr>
                <w:rFonts w:ascii="Times New Roman" w:hAnsi="Times New Roman" w:cs="Times New Roman"/>
              </w:rPr>
            </w:pPr>
            <w:r w:rsidRPr="00FA6480">
              <w:rPr>
                <w:rFonts w:ascii="Times New Roman" w:hAnsi="Times New Roman" w:cs="Times New Roman"/>
              </w:rPr>
              <w:t>Renseigner le poids cible sur la fiche de suivi</w:t>
            </w:r>
          </w:p>
          <w:p w14:paraId="796B8325" w14:textId="77777777" w:rsidR="00622A08" w:rsidRPr="00FA6480" w:rsidRDefault="00622A08" w:rsidP="00622A08">
            <w:pPr>
              <w:pStyle w:val="Paragraphedeliste"/>
              <w:numPr>
                <w:ilvl w:val="0"/>
                <w:numId w:val="5"/>
              </w:numPr>
              <w:spacing w:line="360" w:lineRule="auto"/>
              <w:ind w:left="175" w:hanging="142"/>
              <w:jc w:val="both"/>
              <w:rPr>
                <w:rFonts w:ascii="Times New Roman" w:hAnsi="Times New Roman" w:cs="Times New Roman"/>
              </w:rPr>
            </w:pPr>
            <w:r w:rsidRPr="00FA6480">
              <w:rPr>
                <w:rFonts w:ascii="Times New Roman" w:hAnsi="Times New Roman" w:cs="Times New Roman"/>
              </w:rPr>
              <w:t>Formation en : recevabilité, VBG, PSEA</w:t>
            </w:r>
          </w:p>
          <w:p w14:paraId="2C932CFC" w14:textId="77777777" w:rsidR="00622A08" w:rsidRPr="00FA6480" w:rsidRDefault="00622A08" w:rsidP="00622A08">
            <w:pPr>
              <w:pStyle w:val="Paragraphedeliste"/>
              <w:spacing w:line="360" w:lineRule="auto"/>
              <w:ind w:left="175" w:hanging="142"/>
              <w:jc w:val="both"/>
              <w:rPr>
                <w:rFonts w:ascii="Times New Roman" w:hAnsi="Times New Roman" w:cs="Times New Roman"/>
              </w:rPr>
            </w:pPr>
          </w:p>
        </w:tc>
        <w:tc>
          <w:tcPr>
            <w:tcW w:w="3123" w:type="dxa"/>
          </w:tcPr>
          <w:p w14:paraId="253193D8" w14:textId="77777777" w:rsidR="00622A08" w:rsidRPr="00FA6480" w:rsidRDefault="00622A08" w:rsidP="00622A08">
            <w:pPr>
              <w:spacing w:line="360" w:lineRule="auto"/>
              <w:jc w:val="both"/>
              <w:rPr>
                <w:rFonts w:ascii="Times New Roman" w:hAnsi="Times New Roman" w:cs="Times New Roman"/>
              </w:rPr>
            </w:pPr>
            <w:r w:rsidRPr="00FA6480">
              <w:rPr>
                <w:rFonts w:ascii="Times New Roman" w:hAnsi="Times New Roman" w:cs="Times New Roman"/>
              </w:rPr>
              <w:t>POINT FOCAL</w:t>
            </w:r>
          </w:p>
          <w:p w14:paraId="7A018634" w14:textId="77777777" w:rsidR="00622A08" w:rsidRPr="00FA6480" w:rsidRDefault="00622A08" w:rsidP="00622A08">
            <w:pPr>
              <w:spacing w:line="360" w:lineRule="auto"/>
              <w:jc w:val="both"/>
              <w:rPr>
                <w:rFonts w:ascii="Times New Roman" w:hAnsi="Times New Roman" w:cs="Times New Roman"/>
              </w:rPr>
            </w:pPr>
          </w:p>
          <w:p w14:paraId="278676B2" w14:textId="77777777" w:rsidR="00622A08" w:rsidRPr="00FA6480" w:rsidRDefault="00622A08" w:rsidP="00622A08">
            <w:pPr>
              <w:spacing w:line="360" w:lineRule="auto"/>
              <w:jc w:val="both"/>
              <w:rPr>
                <w:rFonts w:ascii="Times New Roman" w:hAnsi="Times New Roman" w:cs="Times New Roman"/>
              </w:rPr>
            </w:pPr>
          </w:p>
          <w:p w14:paraId="6C84639A" w14:textId="77777777" w:rsidR="00622A08" w:rsidRPr="00FA6480" w:rsidRDefault="00622A08" w:rsidP="00622A08">
            <w:pPr>
              <w:spacing w:line="360" w:lineRule="auto"/>
              <w:jc w:val="both"/>
              <w:rPr>
                <w:rFonts w:ascii="Times New Roman" w:hAnsi="Times New Roman" w:cs="Times New Roman"/>
              </w:rPr>
            </w:pPr>
          </w:p>
          <w:p w14:paraId="2DEDFC17" w14:textId="77777777" w:rsidR="00622A08" w:rsidRPr="00FA6480" w:rsidRDefault="00622A08" w:rsidP="00622A08">
            <w:pPr>
              <w:spacing w:line="360" w:lineRule="auto"/>
              <w:jc w:val="both"/>
              <w:rPr>
                <w:rFonts w:ascii="Times New Roman" w:hAnsi="Times New Roman" w:cs="Times New Roman"/>
              </w:rPr>
            </w:pPr>
            <w:r w:rsidRPr="00FA6480">
              <w:rPr>
                <w:rFonts w:ascii="Times New Roman" w:hAnsi="Times New Roman" w:cs="Times New Roman"/>
              </w:rPr>
              <w:t>DANA/</w:t>
            </w:r>
            <w:r>
              <w:rPr>
                <w:rFonts w:ascii="Times New Roman" w:hAnsi="Times New Roman" w:cs="Times New Roman"/>
              </w:rPr>
              <w:t>ALERT SANTE</w:t>
            </w:r>
          </w:p>
          <w:p w14:paraId="1DECBCA0" w14:textId="77777777" w:rsidR="00622A08" w:rsidRPr="00FA6480" w:rsidRDefault="00622A08" w:rsidP="00622A08">
            <w:pPr>
              <w:spacing w:line="360" w:lineRule="auto"/>
              <w:jc w:val="both"/>
              <w:rPr>
                <w:rFonts w:ascii="Times New Roman" w:hAnsi="Times New Roman" w:cs="Times New Roman"/>
              </w:rPr>
            </w:pPr>
          </w:p>
          <w:p w14:paraId="1E0CF76E" w14:textId="77777777" w:rsidR="00622A08" w:rsidRPr="00FA6480" w:rsidRDefault="00622A08" w:rsidP="00622A08">
            <w:pPr>
              <w:spacing w:line="360" w:lineRule="auto"/>
              <w:jc w:val="both"/>
              <w:rPr>
                <w:rFonts w:ascii="Times New Roman" w:hAnsi="Times New Roman" w:cs="Times New Roman"/>
              </w:rPr>
            </w:pPr>
          </w:p>
          <w:p w14:paraId="727CFE5D" w14:textId="77777777" w:rsidR="00622A08" w:rsidRPr="00FA6480" w:rsidRDefault="00622A08" w:rsidP="00622A08">
            <w:pPr>
              <w:spacing w:line="360" w:lineRule="auto"/>
              <w:jc w:val="both"/>
              <w:rPr>
                <w:rFonts w:ascii="Times New Roman" w:hAnsi="Times New Roman" w:cs="Times New Roman"/>
              </w:rPr>
            </w:pPr>
          </w:p>
          <w:p w14:paraId="403739F5" w14:textId="77777777" w:rsidR="00622A08" w:rsidRPr="00FA6480" w:rsidRDefault="00622A08" w:rsidP="00622A08">
            <w:pPr>
              <w:spacing w:line="360" w:lineRule="auto"/>
              <w:jc w:val="both"/>
              <w:rPr>
                <w:rFonts w:ascii="Times New Roman" w:hAnsi="Times New Roman" w:cs="Times New Roman"/>
              </w:rPr>
            </w:pPr>
          </w:p>
          <w:p w14:paraId="21B755BB" w14:textId="77777777" w:rsidR="00622A08" w:rsidRPr="00FA6480" w:rsidRDefault="00622A08" w:rsidP="00622A08">
            <w:pPr>
              <w:spacing w:line="360" w:lineRule="auto"/>
              <w:jc w:val="both"/>
              <w:rPr>
                <w:rFonts w:ascii="Times New Roman" w:hAnsi="Times New Roman" w:cs="Times New Roman"/>
              </w:rPr>
            </w:pPr>
          </w:p>
        </w:tc>
        <w:tc>
          <w:tcPr>
            <w:tcW w:w="1569" w:type="dxa"/>
          </w:tcPr>
          <w:p w14:paraId="1160A5BA" w14:textId="77777777" w:rsidR="00622A08" w:rsidRPr="00FA6480" w:rsidRDefault="00622A08" w:rsidP="00622A08">
            <w:pPr>
              <w:pStyle w:val="Paragraphedeliste"/>
              <w:spacing w:line="360" w:lineRule="auto"/>
              <w:ind w:left="0"/>
              <w:jc w:val="both"/>
              <w:rPr>
                <w:rFonts w:ascii="Times New Roman" w:hAnsi="Times New Roman" w:cs="Times New Roman"/>
              </w:rPr>
            </w:pPr>
            <w:r w:rsidRPr="00FA6480">
              <w:rPr>
                <w:rFonts w:ascii="Times New Roman" w:hAnsi="Times New Roman" w:cs="Times New Roman"/>
              </w:rPr>
              <w:t>Immédiat</w:t>
            </w:r>
          </w:p>
          <w:p w14:paraId="43C28C4A" w14:textId="77777777" w:rsidR="00622A08" w:rsidRPr="00FA6480" w:rsidRDefault="00622A08" w:rsidP="00622A08">
            <w:pPr>
              <w:pStyle w:val="Paragraphedeliste"/>
              <w:spacing w:line="360" w:lineRule="auto"/>
              <w:ind w:left="0"/>
              <w:jc w:val="both"/>
              <w:rPr>
                <w:rFonts w:ascii="Times New Roman" w:hAnsi="Times New Roman" w:cs="Times New Roman"/>
              </w:rPr>
            </w:pPr>
          </w:p>
          <w:p w14:paraId="198CC3CF" w14:textId="77777777" w:rsidR="00622A08" w:rsidRPr="00FA6480" w:rsidRDefault="00622A08" w:rsidP="00622A08">
            <w:pPr>
              <w:pStyle w:val="Paragraphedeliste"/>
              <w:spacing w:line="360" w:lineRule="auto"/>
              <w:ind w:left="0"/>
              <w:jc w:val="both"/>
              <w:rPr>
                <w:rFonts w:ascii="Times New Roman" w:hAnsi="Times New Roman" w:cs="Times New Roman"/>
              </w:rPr>
            </w:pPr>
          </w:p>
          <w:p w14:paraId="48409645" w14:textId="77777777" w:rsidR="00622A08" w:rsidRPr="00FA6480" w:rsidRDefault="00622A08" w:rsidP="00622A08">
            <w:pPr>
              <w:pStyle w:val="Paragraphedeliste"/>
              <w:spacing w:line="360" w:lineRule="auto"/>
              <w:ind w:left="0"/>
              <w:jc w:val="both"/>
              <w:rPr>
                <w:rFonts w:ascii="Times New Roman" w:hAnsi="Times New Roman" w:cs="Times New Roman"/>
              </w:rPr>
            </w:pPr>
          </w:p>
          <w:p w14:paraId="70D1A623" w14:textId="77777777" w:rsidR="00622A08" w:rsidRPr="00FA6480" w:rsidRDefault="00622A08" w:rsidP="00622A08">
            <w:pPr>
              <w:pStyle w:val="Paragraphedeliste"/>
              <w:spacing w:line="360" w:lineRule="auto"/>
              <w:ind w:left="0"/>
              <w:jc w:val="both"/>
              <w:rPr>
                <w:rFonts w:ascii="Times New Roman" w:hAnsi="Times New Roman" w:cs="Times New Roman"/>
              </w:rPr>
            </w:pPr>
            <w:r w:rsidRPr="00FA6480">
              <w:rPr>
                <w:rFonts w:ascii="Times New Roman" w:hAnsi="Times New Roman" w:cs="Times New Roman"/>
              </w:rPr>
              <w:t>Immédiat</w:t>
            </w:r>
          </w:p>
          <w:p w14:paraId="35DF7B16" w14:textId="77777777" w:rsidR="00622A08" w:rsidRPr="00FA6480" w:rsidRDefault="00622A08" w:rsidP="00622A08">
            <w:pPr>
              <w:pStyle w:val="Paragraphedeliste"/>
              <w:spacing w:line="360" w:lineRule="auto"/>
              <w:ind w:left="0"/>
              <w:jc w:val="both"/>
              <w:rPr>
                <w:rFonts w:ascii="Times New Roman" w:hAnsi="Times New Roman" w:cs="Times New Roman"/>
              </w:rPr>
            </w:pPr>
          </w:p>
          <w:p w14:paraId="5981C3E5" w14:textId="77777777" w:rsidR="00622A08" w:rsidRPr="00FA6480" w:rsidRDefault="00622A08" w:rsidP="00622A08">
            <w:pPr>
              <w:pStyle w:val="Paragraphedeliste"/>
              <w:spacing w:line="360" w:lineRule="auto"/>
              <w:ind w:left="0"/>
              <w:jc w:val="both"/>
              <w:rPr>
                <w:rFonts w:ascii="Times New Roman" w:hAnsi="Times New Roman" w:cs="Times New Roman"/>
              </w:rPr>
            </w:pPr>
          </w:p>
          <w:p w14:paraId="62451E47" w14:textId="77777777" w:rsidR="00622A08" w:rsidRPr="00FA6480" w:rsidRDefault="00622A08" w:rsidP="00622A08">
            <w:pPr>
              <w:pStyle w:val="Paragraphedeliste"/>
              <w:spacing w:line="360" w:lineRule="auto"/>
              <w:ind w:left="0"/>
              <w:jc w:val="both"/>
              <w:rPr>
                <w:rFonts w:ascii="Times New Roman" w:hAnsi="Times New Roman" w:cs="Times New Roman"/>
              </w:rPr>
            </w:pPr>
          </w:p>
          <w:p w14:paraId="10A76DD3" w14:textId="77777777" w:rsidR="00622A08" w:rsidRPr="00FA6480" w:rsidRDefault="00622A08" w:rsidP="00622A08">
            <w:pPr>
              <w:pStyle w:val="Paragraphedeliste"/>
              <w:spacing w:line="360" w:lineRule="auto"/>
              <w:ind w:left="0"/>
              <w:jc w:val="both"/>
              <w:rPr>
                <w:rFonts w:ascii="Times New Roman" w:hAnsi="Times New Roman" w:cs="Times New Roman"/>
              </w:rPr>
            </w:pPr>
          </w:p>
          <w:p w14:paraId="022CFDF0" w14:textId="77777777" w:rsidR="00622A08" w:rsidRPr="00FA6480" w:rsidRDefault="00622A08" w:rsidP="00622A08">
            <w:pPr>
              <w:pStyle w:val="Paragraphedeliste"/>
              <w:spacing w:line="360" w:lineRule="auto"/>
              <w:ind w:left="0"/>
              <w:jc w:val="both"/>
              <w:rPr>
                <w:rFonts w:ascii="Times New Roman" w:hAnsi="Times New Roman" w:cs="Times New Roman"/>
              </w:rPr>
            </w:pPr>
          </w:p>
          <w:p w14:paraId="1316A234" w14:textId="77777777" w:rsidR="00622A08" w:rsidRPr="00FA6480" w:rsidRDefault="00622A08" w:rsidP="00622A08">
            <w:pPr>
              <w:pStyle w:val="Paragraphedeliste"/>
              <w:spacing w:line="360" w:lineRule="auto"/>
              <w:ind w:left="0"/>
              <w:jc w:val="both"/>
              <w:rPr>
                <w:rFonts w:ascii="Times New Roman" w:hAnsi="Times New Roman" w:cs="Times New Roman"/>
              </w:rPr>
            </w:pPr>
          </w:p>
          <w:p w14:paraId="66595957" w14:textId="77777777" w:rsidR="00622A08" w:rsidRPr="00FA6480" w:rsidRDefault="00622A08" w:rsidP="00622A08">
            <w:pPr>
              <w:pStyle w:val="Paragraphedeliste"/>
              <w:spacing w:line="360" w:lineRule="auto"/>
              <w:ind w:left="0"/>
              <w:jc w:val="both"/>
              <w:rPr>
                <w:rFonts w:ascii="Times New Roman" w:hAnsi="Times New Roman" w:cs="Times New Roman"/>
              </w:rPr>
            </w:pPr>
          </w:p>
          <w:p w14:paraId="0CC55525" w14:textId="77777777" w:rsidR="00622A08" w:rsidRPr="00FA6480" w:rsidRDefault="00622A08" w:rsidP="00622A08">
            <w:pPr>
              <w:pStyle w:val="Paragraphedeliste"/>
              <w:spacing w:line="360" w:lineRule="auto"/>
              <w:ind w:left="0"/>
              <w:jc w:val="both"/>
              <w:rPr>
                <w:rFonts w:ascii="Times New Roman" w:hAnsi="Times New Roman" w:cs="Times New Roman"/>
              </w:rPr>
            </w:pPr>
          </w:p>
          <w:p w14:paraId="09602D8F" w14:textId="77777777" w:rsidR="00622A08" w:rsidRPr="00FA6480" w:rsidRDefault="00622A08" w:rsidP="00622A08">
            <w:pPr>
              <w:pStyle w:val="Paragraphedeliste"/>
              <w:spacing w:line="360" w:lineRule="auto"/>
              <w:ind w:left="0"/>
              <w:jc w:val="both"/>
              <w:rPr>
                <w:rFonts w:ascii="Times New Roman" w:hAnsi="Times New Roman" w:cs="Times New Roman"/>
              </w:rPr>
            </w:pPr>
          </w:p>
          <w:p w14:paraId="49C07481" w14:textId="77777777" w:rsidR="00622A08" w:rsidRPr="00FA6480" w:rsidRDefault="00622A08" w:rsidP="00622A08">
            <w:pPr>
              <w:pStyle w:val="Paragraphedeliste"/>
              <w:spacing w:line="360" w:lineRule="auto"/>
              <w:ind w:left="0"/>
              <w:jc w:val="both"/>
              <w:rPr>
                <w:rFonts w:ascii="Times New Roman" w:hAnsi="Times New Roman" w:cs="Times New Roman"/>
              </w:rPr>
            </w:pPr>
          </w:p>
        </w:tc>
      </w:tr>
      <w:tr w:rsidR="00622A08" w:rsidRPr="00FA6480" w14:paraId="2C561282" w14:textId="77777777" w:rsidTr="00622A08">
        <w:trPr>
          <w:trHeight w:val="1831"/>
        </w:trPr>
        <w:tc>
          <w:tcPr>
            <w:tcW w:w="1696" w:type="dxa"/>
          </w:tcPr>
          <w:p w14:paraId="79E2AACB" w14:textId="6B592043" w:rsidR="00622A08" w:rsidRDefault="00622A08" w:rsidP="00622A08">
            <w:pPr>
              <w:pStyle w:val="Paragraphedeliste"/>
              <w:spacing w:line="360" w:lineRule="auto"/>
              <w:ind w:left="0"/>
              <w:jc w:val="both"/>
              <w:rPr>
                <w:rFonts w:ascii="Times New Roman" w:hAnsi="Times New Roman" w:cs="Times New Roman"/>
                <w:b/>
                <w:bCs/>
              </w:rPr>
            </w:pPr>
            <w:r>
              <w:rPr>
                <w:rFonts w:ascii="Times New Roman" w:hAnsi="Times New Roman" w:cs="Times New Roman"/>
                <w:b/>
                <w:bCs/>
              </w:rPr>
              <w:lastRenderedPageBreak/>
              <w:t>DS GOZ BEIDA CS KOUBEGOU</w:t>
            </w:r>
          </w:p>
          <w:p w14:paraId="48EF7818" w14:textId="3A5F6CEE" w:rsidR="00622A08" w:rsidRPr="00FA6480" w:rsidRDefault="00622A08" w:rsidP="00622A08">
            <w:pPr>
              <w:pStyle w:val="Paragraphedeliste"/>
              <w:spacing w:line="360" w:lineRule="auto"/>
              <w:ind w:left="0"/>
              <w:jc w:val="both"/>
              <w:rPr>
                <w:rFonts w:ascii="Times New Roman" w:hAnsi="Times New Roman" w:cs="Times New Roman"/>
                <w:b/>
              </w:rPr>
            </w:pPr>
            <w:r>
              <w:rPr>
                <w:rFonts w:ascii="Times New Roman" w:hAnsi="Times New Roman" w:cs="Times New Roman"/>
                <w:b/>
                <w:bCs/>
              </w:rPr>
              <w:t>08</w:t>
            </w:r>
            <w:r w:rsidRPr="00FA6480">
              <w:rPr>
                <w:rFonts w:ascii="Times New Roman" w:hAnsi="Times New Roman" w:cs="Times New Roman"/>
                <w:b/>
                <w:bCs/>
              </w:rPr>
              <w:t>.</w:t>
            </w:r>
            <w:r>
              <w:rPr>
                <w:rFonts w:ascii="Times New Roman" w:hAnsi="Times New Roman" w:cs="Times New Roman"/>
                <w:b/>
                <w:bCs/>
              </w:rPr>
              <w:t>03</w:t>
            </w:r>
            <w:r w:rsidRPr="00FA6480">
              <w:rPr>
                <w:rFonts w:ascii="Times New Roman" w:hAnsi="Times New Roman" w:cs="Times New Roman"/>
                <w:b/>
                <w:bCs/>
              </w:rPr>
              <w:t>.202</w:t>
            </w:r>
            <w:r>
              <w:rPr>
                <w:rFonts w:ascii="Times New Roman" w:hAnsi="Times New Roman" w:cs="Times New Roman"/>
                <w:b/>
                <w:bCs/>
              </w:rPr>
              <w:t>3</w:t>
            </w:r>
          </w:p>
        </w:tc>
        <w:tc>
          <w:tcPr>
            <w:tcW w:w="3402" w:type="dxa"/>
          </w:tcPr>
          <w:p w14:paraId="544E66E8" w14:textId="71238E59" w:rsidR="00622A08" w:rsidRDefault="00622A08" w:rsidP="00622A08">
            <w:pPr>
              <w:pStyle w:val="Paragraphedeliste"/>
              <w:numPr>
                <w:ilvl w:val="0"/>
                <w:numId w:val="11"/>
              </w:numPr>
              <w:spacing w:line="360" w:lineRule="auto"/>
              <w:ind w:left="225" w:hanging="142"/>
              <w:jc w:val="both"/>
              <w:rPr>
                <w:rFonts w:ascii="Times New Roman" w:hAnsi="Times New Roman" w:cs="Times New Roman"/>
              </w:rPr>
            </w:pPr>
            <w:r w:rsidRPr="00622A08">
              <w:rPr>
                <w:rFonts w:ascii="Times New Roman" w:hAnsi="Times New Roman" w:cs="Times New Roman"/>
              </w:rPr>
              <w:t>Pas de</w:t>
            </w:r>
            <w:r>
              <w:rPr>
                <w:rFonts w:ascii="Times New Roman" w:hAnsi="Times New Roman" w:cs="Times New Roman"/>
              </w:rPr>
              <w:t xml:space="preserve"> </w:t>
            </w:r>
            <w:r w:rsidRPr="00622A08">
              <w:rPr>
                <w:rFonts w:ascii="Times New Roman" w:hAnsi="Times New Roman" w:cs="Times New Roman"/>
              </w:rPr>
              <w:t>station de lavage de</w:t>
            </w:r>
            <w:r>
              <w:rPr>
                <w:rFonts w:ascii="Times New Roman" w:hAnsi="Times New Roman" w:cs="Times New Roman"/>
              </w:rPr>
              <w:t xml:space="preserve"> main</w:t>
            </w:r>
          </w:p>
          <w:p w14:paraId="66898616" w14:textId="656E520B" w:rsidR="00622A08" w:rsidRPr="00FA6480" w:rsidRDefault="00622A08" w:rsidP="00622A08">
            <w:pPr>
              <w:pStyle w:val="Paragraphedeliste"/>
              <w:numPr>
                <w:ilvl w:val="0"/>
                <w:numId w:val="11"/>
              </w:numPr>
              <w:spacing w:line="360" w:lineRule="auto"/>
              <w:ind w:left="225" w:hanging="142"/>
              <w:jc w:val="both"/>
              <w:rPr>
                <w:rFonts w:ascii="Times New Roman" w:hAnsi="Times New Roman" w:cs="Times New Roman"/>
              </w:rPr>
            </w:pPr>
            <w:r w:rsidRPr="00FA6480">
              <w:rPr>
                <w:rFonts w:ascii="Times New Roman" w:hAnsi="Times New Roman" w:cs="Times New Roman"/>
              </w:rPr>
              <w:t>Pas de boite de suggestion, ni ligne verte,</w:t>
            </w:r>
          </w:p>
          <w:p w14:paraId="44E9E12B" w14:textId="5CFF1F34" w:rsidR="00622A08" w:rsidRPr="00FA6480" w:rsidRDefault="00622A08" w:rsidP="00622A08">
            <w:pPr>
              <w:pStyle w:val="Paragraphedeliste"/>
              <w:numPr>
                <w:ilvl w:val="0"/>
                <w:numId w:val="11"/>
              </w:numPr>
              <w:spacing w:line="360" w:lineRule="auto"/>
              <w:ind w:left="225" w:hanging="142"/>
              <w:jc w:val="both"/>
              <w:rPr>
                <w:rFonts w:ascii="Times New Roman" w:hAnsi="Times New Roman" w:cs="Times New Roman"/>
              </w:rPr>
            </w:pPr>
            <w:r>
              <w:rPr>
                <w:rFonts w:ascii="Times New Roman" w:hAnsi="Times New Roman" w:cs="Times New Roman"/>
              </w:rPr>
              <w:t>P</w:t>
            </w:r>
            <w:r w:rsidRPr="00FA6480">
              <w:rPr>
                <w:rFonts w:ascii="Times New Roman" w:hAnsi="Times New Roman" w:cs="Times New Roman"/>
              </w:rPr>
              <w:t>as de cahier de procès-verbaux pour coges.</w:t>
            </w:r>
          </w:p>
          <w:p w14:paraId="5B700D08" w14:textId="6E14F9D8" w:rsidR="00622A08" w:rsidRPr="00FA6480" w:rsidRDefault="004C0C88" w:rsidP="00622A08">
            <w:pPr>
              <w:pStyle w:val="Paragraphedeliste"/>
              <w:numPr>
                <w:ilvl w:val="0"/>
                <w:numId w:val="11"/>
              </w:numPr>
              <w:spacing w:line="360" w:lineRule="auto"/>
              <w:ind w:left="225" w:hanging="142"/>
              <w:jc w:val="both"/>
              <w:rPr>
                <w:rFonts w:ascii="Times New Roman" w:hAnsi="Times New Roman" w:cs="Times New Roman"/>
              </w:rPr>
            </w:pPr>
            <w:r>
              <w:rPr>
                <w:rFonts w:ascii="Times New Roman" w:hAnsi="Times New Roman" w:cs="Times New Roman"/>
              </w:rPr>
              <w:t>P</w:t>
            </w:r>
            <w:r w:rsidR="00622A08" w:rsidRPr="00FA6480">
              <w:rPr>
                <w:rFonts w:ascii="Times New Roman" w:hAnsi="Times New Roman" w:cs="Times New Roman"/>
              </w:rPr>
              <w:t>as de fiche de collecte pcime,</w:t>
            </w:r>
          </w:p>
          <w:p w14:paraId="74B0C0A6" w14:textId="64CEA2AA" w:rsidR="00622A08" w:rsidRPr="00FA6480" w:rsidRDefault="004C0C88" w:rsidP="00622A08">
            <w:pPr>
              <w:pStyle w:val="Paragraphedeliste"/>
              <w:numPr>
                <w:ilvl w:val="0"/>
                <w:numId w:val="11"/>
              </w:numPr>
              <w:spacing w:line="360" w:lineRule="auto"/>
              <w:ind w:left="225" w:hanging="142"/>
              <w:jc w:val="both"/>
              <w:rPr>
                <w:rFonts w:ascii="Times New Roman" w:hAnsi="Times New Roman" w:cs="Times New Roman"/>
              </w:rPr>
            </w:pPr>
            <w:r>
              <w:rPr>
                <w:rFonts w:ascii="Times New Roman" w:hAnsi="Times New Roman" w:cs="Times New Roman"/>
              </w:rPr>
              <w:t>P</w:t>
            </w:r>
            <w:r w:rsidR="00622A08" w:rsidRPr="00FA6480">
              <w:rPr>
                <w:rFonts w:ascii="Times New Roman" w:hAnsi="Times New Roman" w:cs="Times New Roman"/>
              </w:rPr>
              <w:t>as d’application du protocole pcime par manque des fiches.</w:t>
            </w:r>
          </w:p>
          <w:p w14:paraId="3BDB8ADA" w14:textId="3DB1504B" w:rsidR="00622A08" w:rsidRPr="00FA6480" w:rsidRDefault="004C0C88" w:rsidP="00622A08">
            <w:pPr>
              <w:pStyle w:val="Paragraphedeliste"/>
              <w:numPr>
                <w:ilvl w:val="0"/>
                <w:numId w:val="12"/>
              </w:numPr>
              <w:spacing w:line="360" w:lineRule="auto"/>
              <w:ind w:left="225" w:hanging="142"/>
              <w:jc w:val="both"/>
              <w:rPr>
                <w:rFonts w:ascii="Times New Roman" w:hAnsi="Times New Roman" w:cs="Times New Roman"/>
              </w:rPr>
            </w:pPr>
            <w:r>
              <w:rPr>
                <w:rFonts w:ascii="Times New Roman" w:hAnsi="Times New Roman" w:cs="Times New Roman"/>
              </w:rPr>
              <w:t>P</w:t>
            </w:r>
            <w:r w:rsidR="00622A08" w:rsidRPr="00FA6480">
              <w:rPr>
                <w:rFonts w:ascii="Times New Roman" w:hAnsi="Times New Roman" w:cs="Times New Roman"/>
              </w:rPr>
              <w:t>as de formation en psea et vbg</w:t>
            </w:r>
          </w:p>
          <w:p w14:paraId="6F4A56A9" w14:textId="77777777" w:rsidR="00622A08" w:rsidRDefault="004C0C88" w:rsidP="00622A08">
            <w:pPr>
              <w:pStyle w:val="Paragraphedeliste"/>
              <w:numPr>
                <w:ilvl w:val="0"/>
                <w:numId w:val="12"/>
              </w:numPr>
              <w:spacing w:line="360" w:lineRule="auto"/>
              <w:ind w:left="225" w:hanging="142"/>
              <w:jc w:val="both"/>
              <w:rPr>
                <w:rFonts w:ascii="Times New Roman" w:hAnsi="Times New Roman" w:cs="Times New Roman"/>
              </w:rPr>
            </w:pPr>
            <w:r>
              <w:rPr>
                <w:rFonts w:ascii="Times New Roman" w:hAnsi="Times New Roman" w:cs="Times New Roman"/>
              </w:rPr>
              <w:t>P</w:t>
            </w:r>
            <w:r w:rsidR="00622A08" w:rsidRPr="00FA6480">
              <w:rPr>
                <w:rFonts w:ascii="Times New Roman" w:hAnsi="Times New Roman" w:cs="Times New Roman"/>
              </w:rPr>
              <w:t>as de point d’ea</w:t>
            </w:r>
            <w:r>
              <w:rPr>
                <w:rFonts w:ascii="Times New Roman" w:hAnsi="Times New Roman" w:cs="Times New Roman"/>
              </w:rPr>
              <w:t>u</w:t>
            </w:r>
          </w:p>
          <w:p w14:paraId="0BFF1BCD" w14:textId="77777777" w:rsidR="004C0C88" w:rsidRDefault="004C0C88" w:rsidP="004C0C88">
            <w:pPr>
              <w:spacing w:line="360" w:lineRule="auto"/>
              <w:jc w:val="both"/>
              <w:rPr>
                <w:rFonts w:ascii="Times New Roman" w:hAnsi="Times New Roman" w:cs="Times New Roman"/>
              </w:rPr>
            </w:pPr>
          </w:p>
          <w:p w14:paraId="5461BEF2" w14:textId="668CC0D6" w:rsidR="004C0C88" w:rsidRDefault="004C0C88" w:rsidP="004C0C88">
            <w:pPr>
              <w:pStyle w:val="Paragraphedeliste"/>
              <w:numPr>
                <w:ilvl w:val="0"/>
                <w:numId w:val="12"/>
              </w:numPr>
              <w:spacing w:line="360" w:lineRule="auto"/>
              <w:jc w:val="both"/>
              <w:rPr>
                <w:rFonts w:ascii="Times New Roman" w:hAnsi="Times New Roman" w:cs="Times New Roman"/>
              </w:rPr>
            </w:pPr>
            <w:r w:rsidRPr="004C0C88">
              <w:rPr>
                <w:rFonts w:ascii="Times New Roman" w:hAnsi="Times New Roman" w:cs="Times New Roman"/>
              </w:rPr>
              <w:t>Les fiches ne sont pas renseignées intégralement</w:t>
            </w:r>
          </w:p>
          <w:p w14:paraId="5828504B" w14:textId="77777777" w:rsidR="004C0C88" w:rsidRPr="004C0C88" w:rsidRDefault="004C0C88" w:rsidP="004C0C88">
            <w:pPr>
              <w:pStyle w:val="Paragraphedeliste"/>
              <w:rPr>
                <w:rFonts w:ascii="Times New Roman" w:hAnsi="Times New Roman" w:cs="Times New Roman"/>
              </w:rPr>
            </w:pPr>
          </w:p>
          <w:p w14:paraId="40CECA01" w14:textId="36F07C4F" w:rsidR="004C0C88" w:rsidRDefault="004C0C88" w:rsidP="004C0C88">
            <w:pPr>
              <w:pStyle w:val="Paragraphedeliste"/>
              <w:numPr>
                <w:ilvl w:val="0"/>
                <w:numId w:val="12"/>
              </w:numPr>
              <w:spacing w:line="360" w:lineRule="auto"/>
              <w:jc w:val="both"/>
              <w:rPr>
                <w:rFonts w:ascii="Times New Roman" w:hAnsi="Times New Roman" w:cs="Times New Roman"/>
              </w:rPr>
            </w:pPr>
            <w:r>
              <w:rPr>
                <w:rFonts w:ascii="Times New Roman" w:hAnsi="Times New Roman" w:cs="Times New Roman"/>
              </w:rPr>
              <w:t>Non maitrise des prises des paramètres</w:t>
            </w:r>
          </w:p>
          <w:p w14:paraId="4DE1DF76" w14:textId="77777777" w:rsidR="00A2753E" w:rsidRPr="00A2753E" w:rsidRDefault="00A2753E" w:rsidP="00A2753E">
            <w:pPr>
              <w:pStyle w:val="Paragraphedeliste"/>
              <w:rPr>
                <w:rFonts w:ascii="Times New Roman" w:hAnsi="Times New Roman" w:cs="Times New Roman"/>
              </w:rPr>
            </w:pPr>
          </w:p>
          <w:p w14:paraId="42DDB126" w14:textId="77777777" w:rsidR="00A2753E" w:rsidRDefault="00A2753E" w:rsidP="00A2753E">
            <w:pPr>
              <w:pStyle w:val="Paragraphedeliste"/>
              <w:spacing w:line="360" w:lineRule="auto"/>
              <w:ind w:left="644"/>
              <w:jc w:val="both"/>
              <w:rPr>
                <w:rFonts w:ascii="Times New Roman" w:hAnsi="Times New Roman" w:cs="Times New Roman"/>
              </w:rPr>
            </w:pPr>
          </w:p>
          <w:p w14:paraId="194ACEF5" w14:textId="77777777" w:rsidR="004C0C88" w:rsidRPr="004C0C88" w:rsidRDefault="004C0C88" w:rsidP="004C0C88">
            <w:pPr>
              <w:pStyle w:val="Paragraphedeliste"/>
              <w:rPr>
                <w:rFonts w:ascii="Times New Roman" w:hAnsi="Times New Roman" w:cs="Times New Roman"/>
              </w:rPr>
            </w:pPr>
          </w:p>
          <w:p w14:paraId="041AF58D" w14:textId="370D9DD6" w:rsidR="004C0C88" w:rsidRPr="00A2753E" w:rsidRDefault="004C0C88" w:rsidP="004C0C88">
            <w:pPr>
              <w:pStyle w:val="Paragraphedeliste"/>
              <w:numPr>
                <w:ilvl w:val="0"/>
                <w:numId w:val="18"/>
              </w:numPr>
              <w:spacing w:line="360" w:lineRule="auto"/>
              <w:jc w:val="both"/>
              <w:rPr>
                <w:rFonts w:ascii="Times New Roman" w:hAnsi="Times New Roman" w:cs="Times New Roman"/>
                <w:b/>
                <w:bCs/>
              </w:rPr>
            </w:pPr>
            <w:r w:rsidRPr="00A2753E">
              <w:rPr>
                <w:rFonts w:ascii="Times New Roman" w:hAnsi="Times New Roman" w:cs="Times New Roman"/>
                <w:b/>
                <w:bCs/>
              </w:rPr>
              <w:t xml:space="preserve">Les animatrices des Différents GASPA doivent être recyclé </w:t>
            </w:r>
            <w:r w:rsidR="00A2753E" w:rsidRPr="00A2753E">
              <w:rPr>
                <w:rFonts w:ascii="Times New Roman" w:hAnsi="Times New Roman" w:cs="Times New Roman"/>
                <w:b/>
                <w:bCs/>
              </w:rPr>
              <w:t xml:space="preserve">et accompagné </w:t>
            </w:r>
          </w:p>
          <w:p w14:paraId="1862E1DD" w14:textId="77777777" w:rsidR="004C0C88" w:rsidRPr="004C0C88" w:rsidRDefault="004C0C88" w:rsidP="004C0C88">
            <w:pPr>
              <w:pStyle w:val="Paragraphedeliste"/>
              <w:rPr>
                <w:rFonts w:ascii="Times New Roman" w:hAnsi="Times New Roman" w:cs="Times New Roman"/>
              </w:rPr>
            </w:pPr>
          </w:p>
          <w:p w14:paraId="1353B1FA" w14:textId="77777777" w:rsidR="004C0C88" w:rsidRDefault="004C0C88" w:rsidP="004C0C88">
            <w:pPr>
              <w:spacing w:line="360" w:lineRule="auto"/>
              <w:jc w:val="both"/>
              <w:rPr>
                <w:rFonts w:ascii="Times New Roman" w:hAnsi="Times New Roman" w:cs="Times New Roman"/>
              </w:rPr>
            </w:pPr>
          </w:p>
          <w:p w14:paraId="706AB26C" w14:textId="09169DBF" w:rsidR="004C0C88" w:rsidRPr="004C0C88" w:rsidRDefault="004C0C88" w:rsidP="004C0C88">
            <w:pPr>
              <w:spacing w:line="360" w:lineRule="auto"/>
              <w:jc w:val="both"/>
              <w:rPr>
                <w:rFonts w:ascii="Times New Roman" w:hAnsi="Times New Roman" w:cs="Times New Roman"/>
              </w:rPr>
            </w:pPr>
          </w:p>
        </w:tc>
        <w:tc>
          <w:tcPr>
            <w:tcW w:w="4253" w:type="dxa"/>
          </w:tcPr>
          <w:p w14:paraId="3FD76DFF" w14:textId="245C5312" w:rsidR="00622A08" w:rsidRDefault="004C0C88" w:rsidP="004C0C88">
            <w:pPr>
              <w:pStyle w:val="Paragraphedeliste"/>
              <w:numPr>
                <w:ilvl w:val="0"/>
                <w:numId w:val="11"/>
              </w:numPr>
              <w:spacing w:line="360" w:lineRule="auto"/>
              <w:jc w:val="both"/>
              <w:rPr>
                <w:rFonts w:ascii="Times New Roman" w:hAnsi="Times New Roman" w:cs="Times New Roman"/>
              </w:rPr>
            </w:pPr>
            <w:r>
              <w:rPr>
                <w:rFonts w:ascii="Times New Roman" w:hAnsi="Times New Roman" w:cs="Times New Roman"/>
              </w:rPr>
              <w:t>D</w:t>
            </w:r>
            <w:r w:rsidR="00622A08">
              <w:rPr>
                <w:rFonts w:ascii="Times New Roman" w:hAnsi="Times New Roman" w:cs="Times New Roman"/>
              </w:rPr>
              <w:t xml:space="preserve">isponibiliser la station de lavage </w:t>
            </w:r>
            <w:r>
              <w:rPr>
                <w:rFonts w:ascii="Times New Roman" w:hAnsi="Times New Roman" w:cs="Times New Roman"/>
              </w:rPr>
              <w:t>des mains</w:t>
            </w:r>
            <w:r w:rsidR="00622A08">
              <w:rPr>
                <w:rFonts w:ascii="Times New Roman" w:hAnsi="Times New Roman" w:cs="Times New Roman"/>
              </w:rPr>
              <w:t xml:space="preserve"> au bénéfice des personnels et les patients</w:t>
            </w:r>
          </w:p>
          <w:p w14:paraId="484BC249" w14:textId="742162C7" w:rsidR="00622A08" w:rsidRPr="00FA6480" w:rsidRDefault="00622A08" w:rsidP="004C0C88">
            <w:pPr>
              <w:pStyle w:val="Paragraphedeliste"/>
              <w:numPr>
                <w:ilvl w:val="0"/>
                <w:numId w:val="11"/>
              </w:numPr>
              <w:spacing w:line="360" w:lineRule="auto"/>
              <w:jc w:val="both"/>
              <w:rPr>
                <w:rFonts w:ascii="Times New Roman" w:hAnsi="Times New Roman" w:cs="Times New Roman"/>
              </w:rPr>
            </w:pPr>
            <w:r w:rsidRPr="00FA6480">
              <w:rPr>
                <w:rFonts w:ascii="Times New Roman" w:hAnsi="Times New Roman" w:cs="Times New Roman"/>
              </w:rPr>
              <w:t>Bien renseigner le rapports/tailles et œdèmes sur les registres,</w:t>
            </w:r>
          </w:p>
          <w:p w14:paraId="1D693779" w14:textId="77777777" w:rsidR="00622A08" w:rsidRPr="00FA6480" w:rsidRDefault="00622A08" w:rsidP="004C0C88">
            <w:pPr>
              <w:pStyle w:val="Paragraphedeliste"/>
              <w:numPr>
                <w:ilvl w:val="0"/>
                <w:numId w:val="11"/>
              </w:numPr>
              <w:spacing w:line="360" w:lineRule="auto"/>
              <w:jc w:val="both"/>
              <w:rPr>
                <w:rFonts w:ascii="Times New Roman" w:hAnsi="Times New Roman" w:cs="Times New Roman"/>
              </w:rPr>
            </w:pPr>
            <w:r w:rsidRPr="00FA6480">
              <w:rPr>
                <w:rFonts w:ascii="Times New Roman" w:hAnsi="Times New Roman" w:cs="Times New Roman"/>
              </w:rPr>
              <w:t>Créer une boite de suggestion</w:t>
            </w:r>
          </w:p>
          <w:p w14:paraId="6881E556" w14:textId="77777777" w:rsidR="00622A08" w:rsidRPr="00FA6480" w:rsidRDefault="00622A08" w:rsidP="004C0C88">
            <w:pPr>
              <w:pStyle w:val="Paragraphedeliste"/>
              <w:numPr>
                <w:ilvl w:val="0"/>
                <w:numId w:val="11"/>
              </w:numPr>
              <w:spacing w:line="360" w:lineRule="auto"/>
              <w:jc w:val="both"/>
              <w:rPr>
                <w:rFonts w:ascii="Times New Roman" w:hAnsi="Times New Roman" w:cs="Times New Roman"/>
              </w:rPr>
            </w:pPr>
            <w:r w:rsidRPr="00FA6480">
              <w:rPr>
                <w:rFonts w:ascii="Times New Roman" w:hAnsi="Times New Roman" w:cs="Times New Roman"/>
              </w:rPr>
              <w:t>Disponibiliser d’un cahier des procès-verbaux,</w:t>
            </w:r>
          </w:p>
          <w:p w14:paraId="5A47FFEA" w14:textId="77777777" w:rsidR="00622A08" w:rsidRPr="00FA6480" w:rsidRDefault="00622A08" w:rsidP="004C0C88">
            <w:pPr>
              <w:pStyle w:val="Paragraphedeliste"/>
              <w:numPr>
                <w:ilvl w:val="0"/>
                <w:numId w:val="11"/>
              </w:numPr>
              <w:spacing w:line="360" w:lineRule="auto"/>
              <w:jc w:val="both"/>
              <w:rPr>
                <w:rFonts w:ascii="Times New Roman" w:hAnsi="Times New Roman" w:cs="Times New Roman"/>
              </w:rPr>
            </w:pPr>
            <w:r w:rsidRPr="00FA6480">
              <w:rPr>
                <w:rFonts w:ascii="Times New Roman" w:hAnsi="Times New Roman" w:cs="Times New Roman"/>
              </w:rPr>
              <w:t>Disponibiliser des fiches PCIME et appliquer le protocole PCIME</w:t>
            </w:r>
          </w:p>
          <w:p w14:paraId="17318E86" w14:textId="77777777" w:rsidR="00622A08" w:rsidRPr="00FA6480" w:rsidRDefault="00622A08" w:rsidP="004C0C88">
            <w:pPr>
              <w:pStyle w:val="Paragraphedeliste"/>
              <w:numPr>
                <w:ilvl w:val="0"/>
                <w:numId w:val="11"/>
              </w:numPr>
              <w:spacing w:line="360" w:lineRule="auto"/>
              <w:jc w:val="both"/>
              <w:rPr>
                <w:rFonts w:ascii="Times New Roman" w:hAnsi="Times New Roman" w:cs="Times New Roman"/>
              </w:rPr>
            </w:pPr>
            <w:r w:rsidRPr="00FA6480">
              <w:rPr>
                <w:rFonts w:ascii="Times New Roman" w:hAnsi="Times New Roman" w:cs="Times New Roman"/>
              </w:rPr>
              <w:t>Formation en : VBG, PSEA,</w:t>
            </w:r>
          </w:p>
          <w:p w14:paraId="12E48083" w14:textId="77777777" w:rsidR="00622A08" w:rsidRDefault="00622A08" w:rsidP="004C0C88">
            <w:pPr>
              <w:pStyle w:val="Paragraphedeliste"/>
              <w:numPr>
                <w:ilvl w:val="0"/>
                <w:numId w:val="11"/>
              </w:numPr>
              <w:spacing w:line="360" w:lineRule="auto"/>
              <w:jc w:val="both"/>
              <w:rPr>
                <w:rFonts w:ascii="Times New Roman" w:hAnsi="Times New Roman" w:cs="Times New Roman"/>
              </w:rPr>
            </w:pPr>
            <w:r w:rsidRPr="00FA6480">
              <w:rPr>
                <w:rFonts w:ascii="Times New Roman" w:hAnsi="Times New Roman" w:cs="Times New Roman"/>
              </w:rPr>
              <w:t>Doter le centre d’un point d’eau,</w:t>
            </w:r>
          </w:p>
          <w:p w14:paraId="469B7E7C" w14:textId="65BBEA3D" w:rsidR="004C0C88" w:rsidRDefault="004C0C88" w:rsidP="004C0C88">
            <w:pPr>
              <w:pStyle w:val="Paragraphedeliste"/>
              <w:numPr>
                <w:ilvl w:val="0"/>
                <w:numId w:val="11"/>
              </w:numPr>
              <w:spacing w:line="360" w:lineRule="auto"/>
              <w:jc w:val="both"/>
              <w:rPr>
                <w:rFonts w:ascii="Times New Roman" w:hAnsi="Times New Roman" w:cs="Times New Roman"/>
              </w:rPr>
            </w:pPr>
            <w:r w:rsidRPr="004C0C88">
              <w:rPr>
                <w:rFonts w:ascii="Times New Roman" w:hAnsi="Times New Roman" w:cs="Times New Roman"/>
              </w:rPr>
              <w:t>Renseigner intégralement les fiche</w:t>
            </w:r>
          </w:p>
          <w:p w14:paraId="75161773" w14:textId="77777777" w:rsidR="00A2753E" w:rsidRPr="00A2753E" w:rsidRDefault="00A2753E" w:rsidP="00A2753E">
            <w:pPr>
              <w:pStyle w:val="Paragraphedeliste"/>
              <w:spacing w:line="360" w:lineRule="auto"/>
              <w:ind w:left="360"/>
              <w:jc w:val="both"/>
              <w:rPr>
                <w:rFonts w:ascii="Times New Roman" w:hAnsi="Times New Roman" w:cs="Times New Roman"/>
              </w:rPr>
            </w:pPr>
          </w:p>
          <w:p w14:paraId="596FFD81" w14:textId="77777777" w:rsidR="004C0C88" w:rsidRPr="004C0C88" w:rsidRDefault="004C0C88" w:rsidP="004C0C88">
            <w:pPr>
              <w:pStyle w:val="Paragraphedeliste"/>
              <w:numPr>
                <w:ilvl w:val="0"/>
                <w:numId w:val="11"/>
              </w:numPr>
              <w:spacing w:line="360" w:lineRule="auto"/>
              <w:jc w:val="both"/>
              <w:rPr>
                <w:rFonts w:ascii="Times New Roman" w:hAnsi="Times New Roman" w:cs="Times New Roman"/>
              </w:rPr>
            </w:pPr>
            <w:r>
              <w:rPr>
                <w:rFonts w:ascii="Times New Roman" w:hAnsi="Times New Roman" w:cs="Times New Roman"/>
              </w:rPr>
              <w:t>Recyclage du personnel sur les prises des paramètres</w:t>
            </w:r>
          </w:p>
          <w:p w14:paraId="63356E57" w14:textId="757FE5B0" w:rsidR="004C0C88" w:rsidRPr="00A2753E" w:rsidRDefault="004C0C88" w:rsidP="00A2753E">
            <w:pPr>
              <w:spacing w:line="360" w:lineRule="auto"/>
              <w:jc w:val="both"/>
              <w:rPr>
                <w:rFonts w:ascii="Times New Roman" w:hAnsi="Times New Roman" w:cs="Times New Roman"/>
              </w:rPr>
            </w:pPr>
          </w:p>
        </w:tc>
        <w:tc>
          <w:tcPr>
            <w:tcW w:w="3123" w:type="dxa"/>
          </w:tcPr>
          <w:p w14:paraId="13D6DA46" w14:textId="77777777" w:rsidR="00622A08" w:rsidRPr="00FA6480" w:rsidRDefault="00622A08" w:rsidP="00622A08">
            <w:pPr>
              <w:spacing w:line="360" w:lineRule="auto"/>
              <w:jc w:val="both"/>
              <w:rPr>
                <w:rFonts w:ascii="Times New Roman" w:hAnsi="Times New Roman" w:cs="Times New Roman"/>
              </w:rPr>
            </w:pPr>
            <w:r w:rsidRPr="00FA6480">
              <w:rPr>
                <w:rFonts w:ascii="Times New Roman" w:hAnsi="Times New Roman" w:cs="Times New Roman"/>
              </w:rPr>
              <w:t>POINT FOCAL</w:t>
            </w:r>
          </w:p>
          <w:p w14:paraId="34805AAA" w14:textId="77777777" w:rsidR="00622A08" w:rsidRPr="00FA6480" w:rsidRDefault="00622A08" w:rsidP="00622A08">
            <w:pPr>
              <w:spacing w:line="360" w:lineRule="auto"/>
              <w:jc w:val="both"/>
              <w:rPr>
                <w:rFonts w:ascii="Times New Roman" w:hAnsi="Times New Roman" w:cs="Times New Roman"/>
              </w:rPr>
            </w:pPr>
          </w:p>
          <w:p w14:paraId="3B22FE2E" w14:textId="77777777" w:rsidR="00622A08" w:rsidRPr="00FA6480" w:rsidRDefault="00622A08" w:rsidP="00622A08">
            <w:pPr>
              <w:spacing w:line="360" w:lineRule="auto"/>
              <w:jc w:val="both"/>
              <w:rPr>
                <w:rFonts w:ascii="Times New Roman" w:hAnsi="Times New Roman" w:cs="Times New Roman"/>
              </w:rPr>
            </w:pPr>
          </w:p>
          <w:p w14:paraId="487DFD0F" w14:textId="77777777" w:rsidR="00622A08" w:rsidRPr="00FA6480" w:rsidRDefault="00622A08" w:rsidP="00622A08">
            <w:pPr>
              <w:spacing w:line="360" w:lineRule="auto"/>
              <w:jc w:val="both"/>
              <w:rPr>
                <w:rFonts w:ascii="Times New Roman" w:hAnsi="Times New Roman" w:cs="Times New Roman"/>
              </w:rPr>
            </w:pPr>
          </w:p>
          <w:p w14:paraId="2461F3D4" w14:textId="77777777" w:rsidR="00622A08" w:rsidRPr="00FA6480" w:rsidRDefault="00622A08" w:rsidP="00622A08">
            <w:pPr>
              <w:spacing w:line="360" w:lineRule="auto"/>
              <w:jc w:val="both"/>
              <w:rPr>
                <w:rFonts w:ascii="Times New Roman" w:hAnsi="Times New Roman" w:cs="Times New Roman"/>
              </w:rPr>
            </w:pPr>
            <w:r w:rsidRPr="00FA6480">
              <w:rPr>
                <w:rFonts w:ascii="Times New Roman" w:hAnsi="Times New Roman" w:cs="Times New Roman"/>
              </w:rPr>
              <w:t>DANA/ UNICEF</w:t>
            </w:r>
          </w:p>
          <w:p w14:paraId="5CD3DB83" w14:textId="77777777" w:rsidR="00622A08" w:rsidRPr="00FA6480" w:rsidRDefault="00622A08" w:rsidP="00622A08">
            <w:pPr>
              <w:spacing w:line="360" w:lineRule="auto"/>
              <w:jc w:val="both"/>
              <w:rPr>
                <w:rFonts w:ascii="Times New Roman" w:hAnsi="Times New Roman" w:cs="Times New Roman"/>
              </w:rPr>
            </w:pPr>
          </w:p>
          <w:p w14:paraId="46992614" w14:textId="77777777" w:rsidR="00622A08" w:rsidRPr="00FA6480" w:rsidRDefault="00622A08" w:rsidP="00622A08">
            <w:pPr>
              <w:spacing w:line="360" w:lineRule="auto"/>
              <w:jc w:val="both"/>
              <w:rPr>
                <w:rFonts w:ascii="Times New Roman" w:hAnsi="Times New Roman" w:cs="Times New Roman"/>
              </w:rPr>
            </w:pPr>
          </w:p>
          <w:p w14:paraId="7C569FE8" w14:textId="77777777" w:rsidR="00622A08" w:rsidRPr="00FA6480" w:rsidRDefault="00622A08" w:rsidP="00622A08">
            <w:pPr>
              <w:spacing w:line="360" w:lineRule="auto"/>
              <w:jc w:val="both"/>
              <w:rPr>
                <w:rFonts w:ascii="Times New Roman" w:hAnsi="Times New Roman" w:cs="Times New Roman"/>
              </w:rPr>
            </w:pPr>
          </w:p>
          <w:p w14:paraId="224194E6" w14:textId="77777777" w:rsidR="00622A08" w:rsidRPr="00FA6480" w:rsidRDefault="00622A08" w:rsidP="00622A08">
            <w:pPr>
              <w:spacing w:line="360" w:lineRule="auto"/>
              <w:jc w:val="both"/>
              <w:rPr>
                <w:rFonts w:ascii="Times New Roman" w:hAnsi="Times New Roman" w:cs="Times New Roman"/>
              </w:rPr>
            </w:pPr>
          </w:p>
          <w:p w14:paraId="48F9FAB8" w14:textId="77777777" w:rsidR="00622A08" w:rsidRPr="00FA6480" w:rsidRDefault="00622A08" w:rsidP="00622A08">
            <w:pPr>
              <w:pStyle w:val="Paragraphedeliste"/>
              <w:spacing w:line="360" w:lineRule="auto"/>
              <w:ind w:left="0"/>
              <w:jc w:val="both"/>
              <w:rPr>
                <w:rFonts w:ascii="Times New Roman" w:hAnsi="Times New Roman" w:cs="Times New Roman"/>
              </w:rPr>
            </w:pPr>
            <w:r w:rsidRPr="00FA6480">
              <w:rPr>
                <w:rFonts w:ascii="Times New Roman" w:hAnsi="Times New Roman" w:cs="Times New Roman"/>
              </w:rPr>
              <w:t>PF/NUT</w:t>
            </w:r>
          </w:p>
        </w:tc>
        <w:tc>
          <w:tcPr>
            <w:tcW w:w="1569" w:type="dxa"/>
          </w:tcPr>
          <w:p w14:paraId="39144367" w14:textId="77777777" w:rsidR="00622A08" w:rsidRPr="00FA6480" w:rsidRDefault="00622A08" w:rsidP="00622A08">
            <w:pPr>
              <w:pStyle w:val="Paragraphedeliste"/>
              <w:spacing w:line="360" w:lineRule="auto"/>
              <w:ind w:left="0"/>
              <w:jc w:val="both"/>
              <w:rPr>
                <w:rFonts w:ascii="Times New Roman" w:hAnsi="Times New Roman" w:cs="Times New Roman"/>
              </w:rPr>
            </w:pPr>
            <w:r w:rsidRPr="00FA6480">
              <w:rPr>
                <w:rFonts w:ascii="Times New Roman" w:hAnsi="Times New Roman" w:cs="Times New Roman"/>
              </w:rPr>
              <w:t>Immédiat</w:t>
            </w:r>
          </w:p>
          <w:p w14:paraId="596AA919" w14:textId="77777777" w:rsidR="00622A08" w:rsidRPr="00FA6480" w:rsidRDefault="00622A08" w:rsidP="00622A08">
            <w:pPr>
              <w:pStyle w:val="Paragraphedeliste"/>
              <w:spacing w:line="360" w:lineRule="auto"/>
              <w:ind w:left="0"/>
              <w:jc w:val="both"/>
              <w:rPr>
                <w:rFonts w:ascii="Times New Roman" w:hAnsi="Times New Roman" w:cs="Times New Roman"/>
              </w:rPr>
            </w:pPr>
          </w:p>
          <w:p w14:paraId="6BE60663" w14:textId="77777777" w:rsidR="00622A08" w:rsidRPr="00FA6480" w:rsidRDefault="00622A08" w:rsidP="00622A08">
            <w:pPr>
              <w:pStyle w:val="Paragraphedeliste"/>
              <w:spacing w:line="360" w:lineRule="auto"/>
              <w:ind w:left="0"/>
              <w:jc w:val="both"/>
              <w:rPr>
                <w:rFonts w:ascii="Times New Roman" w:hAnsi="Times New Roman" w:cs="Times New Roman"/>
              </w:rPr>
            </w:pPr>
            <w:r w:rsidRPr="00FA6480">
              <w:rPr>
                <w:rFonts w:ascii="Times New Roman" w:hAnsi="Times New Roman" w:cs="Times New Roman"/>
              </w:rPr>
              <w:t>Immédiat</w:t>
            </w:r>
          </w:p>
          <w:p w14:paraId="728FE9CA" w14:textId="77777777" w:rsidR="00622A08" w:rsidRPr="00FA6480" w:rsidRDefault="00622A08" w:rsidP="00622A08">
            <w:pPr>
              <w:pStyle w:val="Paragraphedeliste"/>
              <w:spacing w:line="360" w:lineRule="auto"/>
              <w:ind w:left="0"/>
              <w:jc w:val="both"/>
              <w:rPr>
                <w:rFonts w:ascii="Times New Roman" w:hAnsi="Times New Roman" w:cs="Times New Roman"/>
              </w:rPr>
            </w:pPr>
          </w:p>
          <w:p w14:paraId="1608E4E5" w14:textId="77777777" w:rsidR="00622A08" w:rsidRPr="00FA6480" w:rsidRDefault="00622A08" w:rsidP="00622A08">
            <w:pPr>
              <w:pStyle w:val="Paragraphedeliste"/>
              <w:spacing w:line="360" w:lineRule="auto"/>
              <w:ind w:left="0"/>
              <w:jc w:val="both"/>
              <w:rPr>
                <w:rFonts w:ascii="Times New Roman" w:hAnsi="Times New Roman" w:cs="Times New Roman"/>
              </w:rPr>
            </w:pPr>
            <w:r w:rsidRPr="00FA6480">
              <w:rPr>
                <w:rFonts w:ascii="Times New Roman" w:hAnsi="Times New Roman" w:cs="Times New Roman"/>
              </w:rPr>
              <w:t>Immédiat</w:t>
            </w:r>
          </w:p>
          <w:p w14:paraId="6E41D811" w14:textId="77777777" w:rsidR="00622A08" w:rsidRPr="00FA6480" w:rsidRDefault="00622A08" w:rsidP="00622A08">
            <w:pPr>
              <w:pStyle w:val="Paragraphedeliste"/>
              <w:spacing w:line="360" w:lineRule="auto"/>
              <w:ind w:left="0"/>
              <w:jc w:val="both"/>
              <w:rPr>
                <w:rFonts w:ascii="Times New Roman" w:hAnsi="Times New Roman" w:cs="Times New Roman"/>
              </w:rPr>
            </w:pPr>
          </w:p>
          <w:p w14:paraId="6F0AEAD3" w14:textId="77777777" w:rsidR="00622A08" w:rsidRPr="00FA6480" w:rsidRDefault="00622A08" w:rsidP="00622A08">
            <w:pPr>
              <w:pStyle w:val="Paragraphedeliste"/>
              <w:spacing w:line="360" w:lineRule="auto"/>
              <w:ind w:left="0"/>
              <w:jc w:val="both"/>
              <w:rPr>
                <w:rFonts w:ascii="Times New Roman" w:hAnsi="Times New Roman" w:cs="Times New Roman"/>
              </w:rPr>
            </w:pPr>
          </w:p>
          <w:p w14:paraId="10DF9B2A" w14:textId="77777777" w:rsidR="00622A08" w:rsidRPr="00FA6480" w:rsidRDefault="00622A08" w:rsidP="00622A08">
            <w:pPr>
              <w:pStyle w:val="Paragraphedeliste"/>
              <w:spacing w:line="360" w:lineRule="auto"/>
              <w:ind w:left="0"/>
              <w:jc w:val="both"/>
              <w:rPr>
                <w:rFonts w:ascii="Times New Roman" w:hAnsi="Times New Roman" w:cs="Times New Roman"/>
              </w:rPr>
            </w:pPr>
          </w:p>
          <w:p w14:paraId="6D504D22" w14:textId="77777777" w:rsidR="00622A08" w:rsidRPr="00FA6480" w:rsidRDefault="00622A08" w:rsidP="00622A08">
            <w:pPr>
              <w:pStyle w:val="Paragraphedeliste"/>
              <w:spacing w:line="360" w:lineRule="auto"/>
              <w:ind w:left="0"/>
              <w:jc w:val="both"/>
              <w:rPr>
                <w:rFonts w:ascii="Times New Roman" w:hAnsi="Times New Roman" w:cs="Times New Roman"/>
              </w:rPr>
            </w:pPr>
            <w:r w:rsidRPr="00FA6480">
              <w:rPr>
                <w:rFonts w:ascii="Times New Roman" w:hAnsi="Times New Roman" w:cs="Times New Roman"/>
              </w:rPr>
              <w:t>IMMEDIAT</w:t>
            </w:r>
          </w:p>
          <w:p w14:paraId="3CABF801" w14:textId="77777777" w:rsidR="00622A08" w:rsidRPr="00FA6480" w:rsidRDefault="00622A08" w:rsidP="00622A08">
            <w:pPr>
              <w:pStyle w:val="Paragraphedeliste"/>
              <w:spacing w:line="360" w:lineRule="auto"/>
              <w:ind w:left="0"/>
              <w:jc w:val="both"/>
              <w:rPr>
                <w:rFonts w:ascii="Times New Roman" w:hAnsi="Times New Roman" w:cs="Times New Roman"/>
              </w:rPr>
            </w:pPr>
          </w:p>
        </w:tc>
      </w:tr>
    </w:tbl>
    <w:p w14:paraId="015F472A" w14:textId="2BEEBF55" w:rsidR="001A5A9C" w:rsidRDefault="001A5A9C" w:rsidP="001A5A9C">
      <w:pPr>
        <w:pStyle w:val="Paragraphedeliste"/>
        <w:spacing w:after="240" w:line="360" w:lineRule="auto"/>
        <w:ind w:left="1800"/>
        <w:jc w:val="both"/>
        <w:rPr>
          <w:rFonts w:ascii="Times New Roman" w:hAnsi="Times New Roman" w:cs="Times New Roman"/>
          <w:sz w:val="28"/>
        </w:rPr>
      </w:pPr>
      <w:r w:rsidRPr="00FA6480">
        <w:rPr>
          <w:rFonts w:ascii="Times New Roman" w:hAnsi="Times New Roman" w:cs="Times New Roman"/>
          <w:sz w:val="28"/>
        </w:rPr>
        <w:t>Date de la supervision : 15 au 24/11/2025</w:t>
      </w:r>
    </w:p>
    <w:p w14:paraId="012EEC9C" w14:textId="0037D027" w:rsidR="0085274E" w:rsidRDefault="0085274E" w:rsidP="001A5A9C">
      <w:pPr>
        <w:pStyle w:val="Paragraphedeliste"/>
        <w:spacing w:after="240" w:line="360" w:lineRule="auto"/>
        <w:ind w:left="1800"/>
        <w:jc w:val="both"/>
        <w:rPr>
          <w:rFonts w:ascii="Times New Roman" w:hAnsi="Times New Roman" w:cs="Times New Roman"/>
          <w:sz w:val="28"/>
        </w:rPr>
      </w:pPr>
    </w:p>
    <w:p w14:paraId="78391379" w14:textId="069938AA" w:rsidR="0085274E" w:rsidRDefault="0085274E" w:rsidP="001A5A9C">
      <w:pPr>
        <w:pStyle w:val="Paragraphedeliste"/>
        <w:spacing w:after="240" w:line="360" w:lineRule="auto"/>
        <w:ind w:left="1800"/>
        <w:jc w:val="both"/>
        <w:rPr>
          <w:rFonts w:ascii="Times New Roman" w:hAnsi="Times New Roman" w:cs="Times New Roman"/>
          <w:sz w:val="28"/>
        </w:rPr>
      </w:pPr>
    </w:p>
    <w:p w14:paraId="3F1F97AB" w14:textId="7DAAC7A6" w:rsidR="0085274E" w:rsidRDefault="0085274E" w:rsidP="001A5A9C">
      <w:pPr>
        <w:pStyle w:val="Paragraphedeliste"/>
        <w:spacing w:after="240" w:line="360" w:lineRule="auto"/>
        <w:ind w:left="1800"/>
        <w:jc w:val="both"/>
        <w:rPr>
          <w:rFonts w:ascii="Times New Roman" w:hAnsi="Times New Roman" w:cs="Times New Roman"/>
          <w:sz w:val="28"/>
        </w:rPr>
      </w:pPr>
    </w:p>
    <w:p w14:paraId="1BBA2D75" w14:textId="0AFA344E" w:rsidR="0085274E" w:rsidRDefault="0085274E" w:rsidP="001A5A9C">
      <w:pPr>
        <w:pStyle w:val="Paragraphedeliste"/>
        <w:spacing w:after="240" w:line="360" w:lineRule="auto"/>
        <w:ind w:left="1800"/>
        <w:jc w:val="both"/>
        <w:rPr>
          <w:rFonts w:ascii="Times New Roman" w:hAnsi="Times New Roman" w:cs="Times New Roman"/>
          <w:sz w:val="28"/>
        </w:rPr>
      </w:pPr>
    </w:p>
    <w:p w14:paraId="3BB551A1" w14:textId="414F2D3A" w:rsidR="0085274E" w:rsidRDefault="0085274E" w:rsidP="001A5A9C">
      <w:pPr>
        <w:pStyle w:val="Paragraphedeliste"/>
        <w:spacing w:after="240" w:line="360" w:lineRule="auto"/>
        <w:ind w:left="1800"/>
        <w:jc w:val="both"/>
        <w:rPr>
          <w:rFonts w:ascii="Times New Roman" w:hAnsi="Times New Roman" w:cs="Times New Roman"/>
          <w:sz w:val="28"/>
        </w:rPr>
      </w:pPr>
    </w:p>
    <w:p w14:paraId="1586D4DA" w14:textId="51FDBE65" w:rsidR="0085274E" w:rsidRDefault="0085274E" w:rsidP="001A5A9C">
      <w:pPr>
        <w:pStyle w:val="Paragraphedeliste"/>
        <w:spacing w:after="240" w:line="360" w:lineRule="auto"/>
        <w:ind w:left="1800"/>
        <w:jc w:val="both"/>
        <w:rPr>
          <w:rFonts w:ascii="Times New Roman" w:hAnsi="Times New Roman" w:cs="Times New Roman"/>
          <w:sz w:val="28"/>
        </w:rPr>
      </w:pPr>
    </w:p>
    <w:p w14:paraId="0E7E05C1" w14:textId="148700FA" w:rsidR="0085274E" w:rsidRDefault="0085274E" w:rsidP="001A5A9C">
      <w:pPr>
        <w:pStyle w:val="Paragraphedeliste"/>
        <w:spacing w:after="240" w:line="360" w:lineRule="auto"/>
        <w:ind w:left="1800"/>
        <w:jc w:val="both"/>
        <w:rPr>
          <w:rFonts w:ascii="Times New Roman" w:hAnsi="Times New Roman" w:cs="Times New Roman"/>
          <w:sz w:val="28"/>
        </w:rPr>
      </w:pPr>
    </w:p>
    <w:p w14:paraId="1A3D4499" w14:textId="14B06642" w:rsidR="0085274E" w:rsidRDefault="0085274E" w:rsidP="001A5A9C">
      <w:pPr>
        <w:pStyle w:val="Paragraphedeliste"/>
        <w:spacing w:after="240" w:line="360" w:lineRule="auto"/>
        <w:ind w:left="1800"/>
        <w:jc w:val="both"/>
        <w:rPr>
          <w:rFonts w:ascii="Times New Roman" w:hAnsi="Times New Roman" w:cs="Times New Roman"/>
          <w:sz w:val="28"/>
        </w:rPr>
      </w:pPr>
    </w:p>
    <w:p w14:paraId="4E4FB543" w14:textId="1D8031A7" w:rsidR="0085274E" w:rsidRDefault="0085274E" w:rsidP="001A5A9C">
      <w:pPr>
        <w:pStyle w:val="Paragraphedeliste"/>
        <w:spacing w:after="240" w:line="360" w:lineRule="auto"/>
        <w:ind w:left="1800"/>
        <w:jc w:val="both"/>
        <w:rPr>
          <w:rFonts w:ascii="Times New Roman" w:hAnsi="Times New Roman" w:cs="Times New Roman"/>
          <w:sz w:val="28"/>
        </w:rPr>
      </w:pPr>
    </w:p>
    <w:p w14:paraId="59FD9142" w14:textId="067312B3" w:rsidR="0085274E" w:rsidRDefault="0085274E" w:rsidP="001A5A9C">
      <w:pPr>
        <w:pStyle w:val="Paragraphedeliste"/>
        <w:spacing w:after="240" w:line="360" w:lineRule="auto"/>
        <w:ind w:left="1800"/>
        <w:jc w:val="both"/>
        <w:rPr>
          <w:rFonts w:ascii="Times New Roman" w:hAnsi="Times New Roman" w:cs="Times New Roman"/>
          <w:sz w:val="28"/>
        </w:rPr>
      </w:pPr>
    </w:p>
    <w:p w14:paraId="07A119B9" w14:textId="0D34DF10" w:rsidR="0085274E" w:rsidRDefault="0085274E" w:rsidP="001A5A9C">
      <w:pPr>
        <w:pStyle w:val="Paragraphedeliste"/>
        <w:spacing w:after="240" w:line="360" w:lineRule="auto"/>
        <w:ind w:left="1800"/>
        <w:jc w:val="both"/>
        <w:rPr>
          <w:rFonts w:ascii="Times New Roman" w:hAnsi="Times New Roman" w:cs="Times New Roman"/>
          <w:sz w:val="28"/>
        </w:rPr>
      </w:pPr>
    </w:p>
    <w:p w14:paraId="5EBE2A21" w14:textId="1518D9A7" w:rsidR="0085274E" w:rsidRDefault="0085274E" w:rsidP="001A5A9C">
      <w:pPr>
        <w:pStyle w:val="Paragraphedeliste"/>
        <w:spacing w:after="240" w:line="360" w:lineRule="auto"/>
        <w:ind w:left="1800"/>
        <w:jc w:val="both"/>
        <w:rPr>
          <w:rFonts w:ascii="Times New Roman" w:hAnsi="Times New Roman" w:cs="Times New Roman"/>
          <w:sz w:val="28"/>
        </w:rPr>
      </w:pPr>
    </w:p>
    <w:p w14:paraId="75629236" w14:textId="77777777" w:rsidR="0085274E" w:rsidRPr="00FA6480" w:rsidRDefault="0085274E" w:rsidP="001A5A9C">
      <w:pPr>
        <w:pStyle w:val="Paragraphedeliste"/>
        <w:spacing w:after="240" w:line="360" w:lineRule="auto"/>
        <w:ind w:left="1800"/>
        <w:jc w:val="both"/>
        <w:rPr>
          <w:rFonts w:ascii="Times New Roman" w:hAnsi="Times New Roman" w:cs="Times New Roman"/>
          <w:sz w:val="28"/>
        </w:rPr>
      </w:pPr>
    </w:p>
    <w:p w14:paraId="65CA0244" w14:textId="77777777" w:rsidR="001A5A9C" w:rsidRPr="00FA6480" w:rsidRDefault="001A5A9C" w:rsidP="001A5A9C">
      <w:pPr>
        <w:pStyle w:val="Titre1"/>
        <w:spacing w:before="0" w:line="360" w:lineRule="auto"/>
        <w:jc w:val="both"/>
        <w:rPr>
          <w:rFonts w:ascii="Times New Roman" w:hAnsi="Times New Roman" w:cs="Times New Roman"/>
          <w:b/>
          <w:color w:val="auto"/>
          <w:u w:val="single"/>
        </w:rPr>
      </w:pPr>
      <w:bookmarkStart w:id="7" w:name="_Toc215072074"/>
      <w:r w:rsidRPr="00FA6480">
        <w:rPr>
          <w:rFonts w:ascii="Times New Roman" w:hAnsi="Times New Roman" w:cs="Times New Roman"/>
          <w:b/>
          <w:color w:val="auto"/>
          <w:u w:val="single"/>
        </w:rPr>
        <w:t>CONCLUSION</w:t>
      </w:r>
      <w:bookmarkEnd w:id="7"/>
    </w:p>
    <w:p w14:paraId="11C5DE65" w14:textId="77777777" w:rsidR="001A5A9C" w:rsidRPr="00FA6480" w:rsidRDefault="001A5A9C" w:rsidP="001A5A9C">
      <w:pPr>
        <w:spacing w:after="0" w:line="360" w:lineRule="auto"/>
        <w:jc w:val="both"/>
        <w:rPr>
          <w:rFonts w:ascii="Times New Roman" w:hAnsi="Times New Roman" w:cs="Times New Roman"/>
          <w:b/>
          <w:sz w:val="32"/>
          <w:u w:val="single"/>
        </w:rPr>
      </w:pPr>
    </w:p>
    <w:p w14:paraId="6EF18D8C" w14:textId="71D06A86" w:rsidR="001A5A9C" w:rsidRPr="00B45C88" w:rsidRDefault="001A5A9C" w:rsidP="00A65095">
      <w:pPr>
        <w:pStyle w:val="Paragraphedeliste"/>
        <w:numPr>
          <w:ilvl w:val="0"/>
          <w:numId w:val="5"/>
        </w:numPr>
        <w:spacing w:after="200" w:line="360" w:lineRule="auto"/>
        <w:ind w:left="175" w:hanging="142"/>
        <w:jc w:val="both"/>
        <w:rPr>
          <w:rFonts w:ascii="Times New Roman" w:hAnsi="Times New Roman" w:cs="Times New Roman"/>
        </w:rPr>
      </w:pPr>
      <w:r w:rsidRPr="00FA6480">
        <w:rPr>
          <w:rFonts w:ascii="Times New Roman" w:hAnsi="Times New Roman" w:cs="Times New Roman"/>
          <w:sz w:val="28"/>
        </w:rPr>
        <w:t>L’équipe de supervision durant</w:t>
      </w:r>
      <w:r w:rsidR="00BB3204">
        <w:rPr>
          <w:rFonts w:ascii="Times New Roman" w:hAnsi="Times New Roman" w:cs="Times New Roman"/>
          <w:sz w:val="28"/>
        </w:rPr>
        <w:t xml:space="preserve"> Deux</w:t>
      </w:r>
      <w:r w:rsidRPr="00FA6480">
        <w:rPr>
          <w:rFonts w:ascii="Times New Roman" w:hAnsi="Times New Roman" w:cs="Times New Roman"/>
          <w:sz w:val="28"/>
        </w:rPr>
        <w:t xml:space="preserve"> (</w:t>
      </w:r>
      <w:r w:rsidR="00BB3204">
        <w:rPr>
          <w:rFonts w:ascii="Times New Roman" w:hAnsi="Times New Roman" w:cs="Times New Roman"/>
          <w:sz w:val="28"/>
        </w:rPr>
        <w:t>02</w:t>
      </w:r>
      <w:r w:rsidRPr="00FA6480">
        <w:rPr>
          <w:rFonts w:ascii="Times New Roman" w:hAnsi="Times New Roman" w:cs="Times New Roman"/>
          <w:sz w:val="28"/>
        </w:rPr>
        <w:t xml:space="preserve">) jours a parcouru </w:t>
      </w:r>
      <w:r w:rsidR="00BB3204">
        <w:rPr>
          <w:rFonts w:ascii="Times New Roman" w:hAnsi="Times New Roman" w:cs="Times New Roman"/>
          <w:sz w:val="28"/>
        </w:rPr>
        <w:t>Deux</w:t>
      </w:r>
      <w:r w:rsidRPr="00FA6480">
        <w:rPr>
          <w:rFonts w:ascii="Times New Roman" w:hAnsi="Times New Roman" w:cs="Times New Roman"/>
          <w:sz w:val="28"/>
        </w:rPr>
        <w:t xml:space="preserve"> (0</w:t>
      </w:r>
      <w:r w:rsidR="00BB3204">
        <w:rPr>
          <w:rFonts w:ascii="Times New Roman" w:hAnsi="Times New Roman" w:cs="Times New Roman"/>
          <w:sz w:val="28"/>
        </w:rPr>
        <w:t>2</w:t>
      </w:r>
      <w:r w:rsidRPr="00FA6480">
        <w:rPr>
          <w:rFonts w:ascii="Times New Roman" w:hAnsi="Times New Roman" w:cs="Times New Roman"/>
          <w:sz w:val="28"/>
        </w:rPr>
        <w:t xml:space="preserve">) Centre de santé pour constater les difficultés et y remédier et faire des </w:t>
      </w:r>
      <w:r w:rsidRPr="00B45C88">
        <w:rPr>
          <w:rFonts w:ascii="Times New Roman" w:hAnsi="Times New Roman" w:cs="Times New Roman"/>
          <w:bCs/>
          <w:sz w:val="28"/>
        </w:rPr>
        <w:t>recommandations. Les plus importantes</w:t>
      </w:r>
      <w:r w:rsidRPr="00B45C88">
        <w:rPr>
          <w:rFonts w:ascii="Times New Roman" w:hAnsi="Times New Roman" w:cs="Times New Roman"/>
          <w:bCs/>
          <w:sz w:val="36"/>
          <w:szCs w:val="28"/>
        </w:rPr>
        <w:t xml:space="preserve"> Tel que</w:t>
      </w:r>
      <w:r w:rsidRPr="00B45C88">
        <w:rPr>
          <w:rFonts w:ascii="Times New Roman" w:hAnsi="Times New Roman" w:cs="Times New Roman"/>
          <w:b/>
          <w:sz w:val="36"/>
          <w:szCs w:val="28"/>
        </w:rPr>
        <w:t xml:space="preserve"> </w:t>
      </w:r>
      <w:r w:rsidRPr="00B45C88">
        <w:rPr>
          <w:rFonts w:ascii="Times New Roman" w:hAnsi="Times New Roman" w:cs="Times New Roman"/>
          <w:sz w:val="28"/>
          <w:szCs w:val="28"/>
        </w:rPr>
        <w:t>Bien renseigner les séances d’éducation sur les fiches de suivi, Rendre disponible la fiche de transfert, Bien s’appliquer sur la technique de prise de poids, Disposer la fiche de dépistage actif</w:t>
      </w:r>
      <w:r>
        <w:rPr>
          <w:rFonts w:ascii="Times New Roman" w:hAnsi="Times New Roman" w:cs="Times New Roman"/>
          <w:sz w:val="28"/>
          <w:szCs w:val="28"/>
        </w:rPr>
        <w:t>…</w:t>
      </w:r>
    </w:p>
    <w:p w14:paraId="43D0314A" w14:textId="77777777" w:rsidR="001A5A9C" w:rsidRDefault="001A5A9C" w:rsidP="001A5A9C">
      <w:pPr>
        <w:jc w:val="center"/>
        <w:rPr>
          <w:rFonts w:ascii="Times New Roman" w:hAnsi="Times New Roman" w:cs="Times New Roman"/>
          <w:b/>
          <w:sz w:val="28"/>
        </w:rPr>
      </w:pPr>
    </w:p>
    <w:p w14:paraId="24FFC06C" w14:textId="77777777" w:rsidR="001A5A9C" w:rsidRDefault="001A5A9C" w:rsidP="001A5A9C">
      <w:pPr>
        <w:jc w:val="center"/>
        <w:rPr>
          <w:rFonts w:ascii="Times New Roman" w:hAnsi="Times New Roman" w:cs="Times New Roman"/>
          <w:b/>
          <w:sz w:val="28"/>
        </w:rPr>
      </w:pPr>
    </w:p>
    <w:p w14:paraId="0285AF3A" w14:textId="69776AD8" w:rsidR="001A5A9C" w:rsidRDefault="00BB3204" w:rsidP="001A5A9C">
      <w:pPr>
        <w:jc w:val="center"/>
        <w:rPr>
          <w:rFonts w:ascii="Times New Roman" w:hAnsi="Times New Roman" w:cs="Times New Roman"/>
          <w:b/>
          <w:sz w:val="28"/>
        </w:rPr>
      </w:pPr>
      <w:r>
        <w:rPr>
          <w:rFonts w:ascii="Times New Roman" w:hAnsi="Times New Roman" w:cs="Times New Roman"/>
          <w:b/>
          <w:sz w:val="28"/>
        </w:rPr>
        <w:t>Goz Beida</w:t>
      </w:r>
      <w:r w:rsidR="001A5A9C" w:rsidRPr="00FA6480">
        <w:rPr>
          <w:rFonts w:ascii="Times New Roman" w:hAnsi="Times New Roman" w:cs="Times New Roman"/>
          <w:b/>
          <w:sz w:val="28"/>
        </w:rPr>
        <w:t xml:space="preserve"> le </w:t>
      </w:r>
      <w:r>
        <w:rPr>
          <w:rFonts w:ascii="Times New Roman" w:hAnsi="Times New Roman" w:cs="Times New Roman"/>
          <w:b/>
          <w:sz w:val="28"/>
        </w:rPr>
        <w:t>09</w:t>
      </w:r>
      <w:r w:rsidR="001A5A9C" w:rsidRPr="00FA6480">
        <w:rPr>
          <w:rFonts w:ascii="Times New Roman" w:hAnsi="Times New Roman" w:cs="Times New Roman"/>
          <w:b/>
          <w:sz w:val="28"/>
        </w:rPr>
        <w:t xml:space="preserve"> </w:t>
      </w:r>
      <w:r>
        <w:rPr>
          <w:rFonts w:ascii="Times New Roman" w:hAnsi="Times New Roman" w:cs="Times New Roman"/>
          <w:b/>
          <w:sz w:val="28"/>
        </w:rPr>
        <w:t>Mars</w:t>
      </w:r>
      <w:r w:rsidR="001A5A9C" w:rsidRPr="00FA6480">
        <w:rPr>
          <w:rFonts w:ascii="Times New Roman" w:hAnsi="Times New Roman" w:cs="Times New Roman"/>
          <w:b/>
          <w:sz w:val="28"/>
        </w:rPr>
        <w:t xml:space="preserve"> 20</w:t>
      </w:r>
      <w:r>
        <w:rPr>
          <w:rFonts w:ascii="Times New Roman" w:hAnsi="Times New Roman" w:cs="Times New Roman"/>
          <w:b/>
          <w:sz w:val="28"/>
        </w:rPr>
        <w:t>26</w:t>
      </w:r>
    </w:p>
    <w:p w14:paraId="5D9FFC31" w14:textId="77777777" w:rsidR="001A5A9C" w:rsidRDefault="001A5A9C" w:rsidP="001A5A9C">
      <w:pPr>
        <w:jc w:val="center"/>
        <w:rPr>
          <w:rFonts w:ascii="Times New Roman" w:hAnsi="Times New Roman" w:cs="Times New Roman"/>
          <w:b/>
          <w:sz w:val="28"/>
        </w:rPr>
      </w:pPr>
    </w:p>
    <w:p w14:paraId="5D9ABF84" w14:textId="77777777" w:rsidR="001A5A9C" w:rsidRDefault="001A5A9C" w:rsidP="001A5A9C">
      <w:pPr>
        <w:jc w:val="center"/>
        <w:rPr>
          <w:rFonts w:ascii="Times New Roman" w:hAnsi="Times New Roman" w:cs="Times New Roman"/>
          <w:b/>
          <w:sz w:val="28"/>
        </w:rPr>
      </w:pPr>
    </w:p>
    <w:p w14:paraId="14B20206" w14:textId="77777777" w:rsidR="001A5A9C" w:rsidRDefault="001A5A9C" w:rsidP="001A5A9C">
      <w:pPr>
        <w:jc w:val="center"/>
        <w:rPr>
          <w:rFonts w:ascii="Times New Roman" w:hAnsi="Times New Roman" w:cs="Times New Roman"/>
          <w:b/>
          <w:sz w:val="28"/>
        </w:rPr>
      </w:pPr>
    </w:p>
    <w:p w14:paraId="563DBA1E" w14:textId="77777777" w:rsidR="001A5A9C" w:rsidRPr="00FA6480" w:rsidRDefault="001A5A9C" w:rsidP="001A5A9C">
      <w:pPr>
        <w:autoSpaceDE w:val="0"/>
        <w:adjustRightInd w:val="0"/>
        <w:spacing w:after="0" w:line="360" w:lineRule="auto"/>
        <w:jc w:val="both"/>
        <w:rPr>
          <w:rFonts w:ascii="Times New Roman" w:hAnsi="Times New Roman" w:cs="Times New Roman"/>
          <w:sz w:val="24"/>
          <w:szCs w:val="24"/>
        </w:rPr>
      </w:pPr>
    </w:p>
    <w:p w14:paraId="3B09BA4D" w14:textId="77777777" w:rsidR="001A5A9C" w:rsidRPr="00990549" w:rsidRDefault="001A5A9C" w:rsidP="00990549">
      <w:pPr>
        <w:spacing w:line="360" w:lineRule="auto"/>
        <w:jc w:val="both"/>
        <w:rPr>
          <w:rFonts w:ascii="Times New Roman" w:hAnsi="Times New Roman" w:cs="Times New Roman"/>
          <w:sz w:val="24"/>
          <w:szCs w:val="24"/>
        </w:rPr>
      </w:pPr>
    </w:p>
    <w:p w14:paraId="46CC1C4B" w14:textId="77777777" w:rsidR="007A722B" w:rsidRPr="00990549" w:rsidRDefault="007A722B" w:rsidP="00990549">
      <w:pPr>
        <w:pStyle w:val="Paragraphedeliste"/>
        <w:spacing w:line="360" w:lineRule="auto"/>
        <w:ind w:left="1080"/>
        <w:jc w:val="both"/>
        <w:rPr>
          <w:rFonts w:ascii="Times New Roman" w:hAnsi="Times New Roman" w:cs="Times New Roman"/>
          <w:sz w:val="24"/>
          <w:szCs w:val="24"/>
        </w:rPr>
      </w:pPr>
    </w:p>
    <w:p w14:paraId="1F664B68" w14:textId="7670D874" w:rsidR="007A722B" w:rsidRDefault="007A722B" w:rsidP="00990549">
      <w:pPr>
        <w:pStyle w:val="Paragraphedeliste"/>
        <w:spacing w:line="360" w:lineRule="auto"/>
        <w:ind w:left="1080"/>
        <w:jc w:val="both"/>
        <w:rPr>
          <w:rFonts w:ascii="Times New Roman" w:hAnsi="Times New Roman" w:cs="Times New Roman"/>
          <w:sz w:val="24"/>
          <w:szCs w:val="24"/>
        </w:rPr>
      </w:pPr>
    </w:p>
    <w:p w14:paraId="622CC3F0" w14:textId="6A65BA4F" w:rsidR="00565E4A" w:rsidRDefault="00565E4A" w:rsidP="00990549">
      <w:pPr>
        <w:pStyle w:val="Paragraphedeliste"/>
        <w:spacing w:line="360" w:lineRule="auto"/>
        <w:ind w:left="1080"/>
        <w:jc w:val="both"/>
        <w:rPr>
          <w:rFonts w:ascii="Times New Roman" w:hAnsi="Times New Roman" w:cs="Times New Roman"/>
          <w:sz w:val="24"/>
          <w:szCs w:val="24"/>
        </w:rPr>
      </w:pPr>
    </w:p>
    <w:p w14:paraId="5BA946A8" w14:textId="080892B2" w:rsidR="00565E4A" w:rsidRDefault="00565E4A" w:rsidP="00990549">
      <w:pPr>
        <w:pStyle w:val="Paragraphedeliste"/>
        <w:spacing w:line="360" w:lineRule="auto"/>
        <w:ind w:left="1080"/>
        <w:jc w:val="both"/>
        <w:rPr>
          <w:rFonts w:ascii="Times New Roman" w:hAnsi="Times New Roman" w:cs="Times New Roman"/>
          <w:sz w:val="24"/>
          <w:szCs w:val="24"/>
        </w:rPr>
      </w:pPr>
    </w:p>
    <w:p w14:paraId="4BF06D36" w14:textId="619A9372" w:rsidR="00565E4A" w:rsidRDefault="00565E4A" w:rsidP="00990549">
      <w:pPr>
        <w:pStyle w:val="Paragraphedeliste"/>
        <w:spacing w:line="360" w:lineRule="auto"/>
        <w:ind w:left="1080"/>
        <w:jc w:val="both"/>
        <w:rPr>
          <w:rFonts w:ascii="Times New Roman" w:hAnsi="Times New Roman" w:cs="Times New Roman"/>
          <w:sz w:val="24"/>
          <w:szCs w:val="24"/>
        </w:rPr>
      </w:pPr>
    </w:p>
    <w:p w14:paraId="02176CA9" w14:textId="57B0469E" w:rsidR="00565E4A" w:rsidRDefault="00565E4A" w:rsidP="00990549">
      <w:pPr>
        <w:pStyle w:val="Paragraphedeliste"/>
        <w:spacing w:line="360" w:lineRule="auto"/>
        <w:ind w:left="1080"/>
        <w:jc w:val="both"/>
        <w:rPr>
          <w:rFonts w:ascii="Times New Roman" w:hAnsi="Times New Roman" w:cs="Times New Roman"/>
          <w:sz w:val="24"/>
          <w:szCs w:val="24"/>
        </w:rPr>
      </w:pPr>
    </w:p>
    <w:p w14:paraId="2091F039" w14:textId="19B97681" w:rsidR="00565E4A" w:rsidRDefault="00565E4A" w:rsidP="00990549">
      <w:pPr>
        <w:pStyle w:val="Paragraphedeliste"/>
        <w:spacing w:line="360" w:lineRule="auto"/>
        <w:ind w:left="1080"/>
        <w:jc w:val="both"/>
        <w:rPr>
          <w:rFonts w:ascii="Times New Roman" w:hAnsi="Times New Roman" w:cs="Times New Roman"/>
          <w:sz w:val="24"/>
          <w:szCs w:val="24"/>
        </w:rPr>
      </w:pPr>
    </w:p>
    <w:p w14:paraId="27B4E107" w14:textId="61298E07" w:rsidR="00565E4A" w:rsidRPr="00B97E48" w:rsidRDefault="00565E4A" w:rsidP="00B97E48">
      <w:pPr>
        <w:spacing w:line="360" w:lineRule="auto"/>
        <w:jc w:val="both"/>
        <w:rPr>
          <w:rFonts w:ascii="Times New Roman" w:hAnsi="Times New Roman" w:cs="Times New Roman"/>
          <w:sz w:val="24"/>
          <w:szCs w:val="24"/>
        </w:rPr>
      </w:pPr>
    </w:p>
    <w:p w14:paraId="123A7D22" w14:textId="4D7B87FB" w:rsidR="00565E4A" w:rsidRDefault="00565E4A" w:rsidP="00990549">
      <w:pPr>
        <w:pStyle w:val="Paragraphedeliste"/>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ANNEX</w:t>
      </w:r>
    </w:p>
    <w:tbl>
      <w:tblPr>
        <w:tblStyle w:val="Grilledutableau"/>
        <w:tblW w:w="0" w:type="auto"/>
        <w:tblInd w:w="1080" w:type="dxa"/>
        <w:tblLook w:val="04A0" w:firstRow="1" w:lastRow="0" w:firstColumn="1" w:lastColumn="0" w:noHBand="0" w:noVBand="1"/>
      </w:tblPr>
      <w:tblGrid>
        <w:gridCol w:w="3878"/>
        <w:gridCol w:w="4104"/>
      </w:tblGrid>
      <w:tr w:rsidR="00E63D4D" w14:paraId="1185769C" w14:textId="77777777" w:rsidTr="00565E4A">
        <w:tc>
          <w:tcPr>
            <w:tcW w:w="4531" w:type="dxa"/>
          </w:tcPr>
          <w:p w14:paraId="18DBF850" w14:textId="002DF1C2" w:rsidR="00565E4A" w:rsidRDefault="00565E4A" w:rsidP="00990549">
            <w:pPr>
              <w:pStyle w:val="Paragraphedeliste"/>
              <w:spacing w:line="360" w:lineRule="auto"/>
              <w:ind w:left="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5020D7" wp14:editId="5FECECF1">
                  <wp:extent cx="2674188" cy="187134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4696" cy="1885696"/>
                          </a:xfrm>
                          <a:prstGeom prst="rect">
                            <a:avLst/>
                          </a:prstGeom>
                          <a:noFill/>
                          <a:ln>
                            <a:noFill/>
                          </a:ln>
                        </pic:spPr>
                      </pic:pic>
                    </a:graphicData>
                  </a:graphic>
                </wp:inline>
              </w:drawing>
            </w:r>
          </w:p>
        </w:tc>
        <w:tc>
          <w:tcPr>
            <w:tcW w:w="4531" w:type="dxa"/>
          </w:tcPr>
          <w:p w14:paraId="49D1D281" w14:textId="169E7427" w:rsidR="00565E4A" w:rsidRDefault="00E63D4D" w:rsidP="00990549">
            <w:pPr>
              <w:pStyle w:val="Paragraphedeliste"/>
              <w:spacing w:line="360" w:lineRule="auto"/>
              <w:ind w:left="0"/>
              <w:jc w:val="both"/>
              <w:rPr>
                <w:rFonts w:ascii="Times New Roman" w:hAnsi="Times New Roman" w:cs="Times New Roman"/>
                <w:sz w:val="24"/>
                <w:szCs w:val="24"/>
              </w:rPr>
            </w:pPr>
            <w:r>
              <w:rPr>
                <w:noProof/>
              </w:rPr>
              <w:drawing>
                <wp:inline distT="0" distB="0" distL="0" distR="0" wp14:anchorId="2594B731" wp14:editId="1F7BDF03">
                  <wp:extent cx="2828943" cy="1991995"/>
                  <wp:effectExtent l="0" t="0" r="9525"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0949" cy="2014532"/>
                          </a:xfrm>
                          <a:prstGeom prst="rect">
                            <a:avLst/>
                          </a:prstGeom>
                          <a:noFill/>
                          <a:ln>
                            <a:noFill/>
                          </a:ln>
                        </pic:spPr>
                      </pic:pic>
                    </a:graphicData>
                  </a:graphic>
                </wp:inline>
              </w:drawing>
            </w:r>
          </w:p>
        </w:tc>
      </w:tr>
      <w:tr w:rsidR="00E63D4D" w14:paraId="04187171" w14:textId="77777777" w:rsidTr="00565E4A">
        <w:tc>
          <w:tcPr>
            <w:tcW w:w="4531" w:type="dxa"/>
          </w:tcPr>
          <w:p w14:paraId="4823E6AF" w14:textId="40043213" w:rsidR="00565E4A" w:rsidRDefault="00E63D4D" w:rsidP="00990549">
            <w:pPr>
              <w:pStyle w:val="Paragraphedeliste"/>
              <w:spacing w:line="360" w:lineRule="auto"/>
              <w:ind w:left="0"/>
              <w:jc w:val="both"/>
              <w:rPr>
                <w:rFonts w:ascii="Times New Roman" w:hAnsi="Times New Roman" w:cs="Times New Roman"/>
                <w:sz w:val="24"/>
                <w:szCs w:val="24"/>
              </w:rPr>
            </w:pPr>
            <w:r>
              <w:rPr>
                <w:rFonts w:ascii="Times New Roman" w:hAnsi="Times New Roman" w:cs="Times New Roman"/>
                <w:sz w:val="24"/>
                <w:szCs w:val="24"/>
              </w:rPr>
              <w:t>APRES LA VISITE AU CS DE KOUBEUGOU</w:t>
            </w:r>
          </w:p>
        </w:tc>
        <w:tc>
          <w:tcPr>
            <w:tcW w:w="4531" w:type="dxa"/>
          </w:tcPr>
          <w:p w14:paraId="2455A144" w14:textId="42BB6D31" w:rsidR="00565E4A" w:rsidRDefault="00E63D4D" w:rsidP="00990549">
            <w:pPr>
              <w:pStyle w:val="Paragraphedeliste"/>
              <w:spacing w:line="360" w:lineRule="auto"/>
              <w:ind w:left="0"/>
              <w:jc w:val="both"/>
              <w:rPr>
                <w:rFonts w:ascii="Times New Roman" w:hAnsi="Times New Roman" w:cs="Times New Roman"/>
                <w:sz w:val="24"/>
                <w:szCs w:val="24"/>
              </w:rPr>
            </w:pPr>
            <w:r>
              <w:rPr>
                <w:rFonts w:ascii="Times New Roman" w:hAnsi="Times New Roman" w:cs="Times New Roman"/>
                <w:sz w:val="24"/>
                <w:szCs w:val="24"/>
              </w:rPr>
              <w:t>EN VISITE D</w:t>
            </w:r>
            <w:r w:rsidR="00B97E48">
              <w:rPr>
                <w:rFonts w:ascii="Times New Roman" w:hAnsi="Times New Roman" w:cs="Times New Roman"/>
                <w:sz w:val="24"/>
                <w:szCs w:val="24"/>
              </w:rPr>
              <w:t>’</w:t>
            </w:r>
            <w:r>
              <w:rPr>
                <w:rFonts w:ascii="Times New Roman" w:hAnsi="Times New Roman" w:cs="Times New Roman"/>
                <w:sz w:val="24"/>
                <w:szCs w:val="24"/>
              </w:rPr>
              <w:t>EVALUATION DE GASPA FEFA 1 DE KOUBEGOU</w:t>
            </w:r>
          </w:p>
        </w:tc>
      </w:tr>
      <w:tr w:rsidR="00E63D4D" w14:paraId="032D0D81" w14:textId="77777777" w:rsidTr="00565E4A">
        <w:tc>
          <w:tcPr>
            <w:tcW w:w="4531" w:type="dxa"/>
          </w:tcPr>
          <w:p w14:paraId="38C4B752" w14:textId="4BE19323" w:rsidR="00565E4A" w:rsidRDefault="00B97E48" w:rsidP="00990549">
            <w:pPr>
              <w:pStyle w:val="Paragraphedeliste"/>
              <w:spacing w:line="360" w:lineRule="auto"/>
              <w:ind w:left="0"/>
              <w:jc w:val="both"/>
              <w:rPr>
                <w:rFonts w:ascii="Times New Roman" w:hAnsi="Times New Roman" w:cs="Times New Roman"/>
                <w:sz w:val="24"/>
                <w:szCs w:val="24"/>
              </w:rPr>
            </w:pPr>
            <w:r>
              <w:rPr>
                <w:noProof/>
              </w:rPr>
              <w:drawing>
                <wp:inline distT="0" distB="0" distL="0" distR="0" wp14:anchorId="604C4B2E" wp14:editId="28EB0790">
                  <wp:extent cx="2311400" cy="215660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9313" cy="2163987"/>
                          </a:xfrm>
                          <a:prstGeom prst="rect">
                            <a:avLst/>
                          </a:prstGeom>
                          <a:noFill/>
                          <a:ln>
                            <a:noFill/>
                          </a:ln>
                        </pic:spPr>
                      </pic:pic>
                    </a:graphicData>
                  </a:graphic>
                </wp:inline>
              </w:drawing>
            </w:r>
          </w:p>
        </w:tc>
        <w:tc>
          <w:tcPr>
            <w:tcW w:w="4531" w:type="dxa"/>
          </w:tcPr>
          <w:p w14:paraId="6DB99243" w14:textId="0FBAFA0F" w:rsidR="00565E4A" w:rsidRDefault="00B97E48" w:rsidP="00990549">
            <w:pPr>
              <w:pStyle w:val="Paragraphedeliste"/>
              <w:spacing w:line="360" w:lineRule="auto"/>
              <w:ind w:left="0"/>
              <w:jc w:val="both"/>
              <w:rPr>
                <w:rFonts w:ascii="Times New Roman" w:hAnsi="Times New Roman" w:cs="Times New Roman"/>
                <w:sz w:val="24"/>
                <w:szCs w:val="24"/>
              </w:rPr>
            </w:pPr>
            <w:r>
              <w:rPr>
                <w:noProof/>
              </w:rPr>
              <w:drawing>
                <wp:inline distT="0" distB="0" distL="0" distR="0" wp14:anchorId="1619ECE2" wp14:editId="45C18FCB">
                  <wp:extent cx="2471625" cy="2199735"/>
                  <wp:effectExtent l="0" t="0" r="508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9860" cy="2207064"/>
                          </a:xfrm>
                          <a:prstGeom prst="rect">
                            <a:avLst/>
                          </a:prstGeom>
                          <a:noFill/>
                          <a:ln>
                            <a:noFill/>
                          </a:ln>
                        </pic:spPr>
                      </pic:pic>
                    </a:graphicData>
                  </a:graphic>
                </wp:inline>
              </w:drawing>
            </w:r>
          </w:p>
        </w:tc>
      </w:tr>
      <w:tr w:rsidR="00E63D4D" w14:paraId="48ED4839" w14:textId="77777777" w:rsidTr="00565E4A">
        <w:tc>
          <w:tcPr>
            <w:tcW w:w="4531" w:type="dxa"/>
          </w:tcPr>
          <w:p w14:paraId="726BB666" w14:textId="4CED8409" w:rsidR="00565E4A" w:rsidRDefault="00B97E48" w:rsidP="00990549">
            <w:pPr>
              <w:pStyle w:val="Paragraphedeliste"/>
              <w:spacing w:line="360" w:lineRule="auto"/>
              <w:ind w:left="0"/>
              <w:jc w:val="both"/>
              <w:rPr>
                <w:rFonts w:ascii="Times New Roman" w:hAnsi="Times New Roman" w:cs="Times New Roman"/>
                <w:sz w:val="24"/>
                <w:szCs w:val="24"/>
              </w:rPr>
            </w:pPr>
            <w:r>
              <w:rPr>
                <w:rFonts w:ascii="Times New Roman" w:hAnsi="Times New Roman" w:cs="Times New Roman"/>
                <w:sz w:val="24"/>
                <w:szCs w:val="24"/>
              </w:rPr>
              <w:t>EN VISITE D’EVALUATION DE GASPA FEFA 1 DE KOUTOUFOU</w:t>
            </w:r>
          </w:p>
        </w:tc>
        <w:tc>
          <w:tcPr>
            <w:tcW w:w="4531" w:type="dxa"/>
          </w:tcPr>
          <w:p w14:paraId="29414B2A" w14:textId="2826E23D" w:rsidR="00565E4A" w:rsidRDefault="0059593E" w:rsidP="00990549">
            <w:pPr>
              <w:pStyle w:val="Paragraphedeliste"/>
              <w:spacing w:line="360" w:lineRule="auto"/>
              <w:ind w:left="0"/>
              <w:jc w:val="both"/>
              <w:rPr>
                <w:rFonts w:ascii="Times New Roman" w:hAnsi="Times New Roman" w:cs="Times New Roman"/>
                <w:sz w:val="24"/>
                <w:szCs w:val="24"/>
              </w:rPr>
            </w:pPr>
            <w:r>
              <w:rPr>
                <w:rFonts w:ascii="Times New Roman" w:hAnsi="Times New Roman" w:cs="Times New Roman"/>
                <w:sz w:val="24"/>
                <w:szCs w:val="24"/>
              </w:rPr>
              <w:t>PENDANT LA VERIFICATION DES OUTILS AU C S DE KOUTOUFOU</w:t>
            </w:r>
          </w:p>
        </w:tc>
      </w:tr>
    </w:tbl>
    <w:p w14:paraId="171C870C" w14:textId="77777777" w:rsidR="00565E4A" w:rsidRPr="00990549" w:rsidRDefault="00565E4A" w:rsidP="00990549">
      <w:pPr>
        <w:pStyle w:val="Paragraphedeliste"/>
        <w:spacing w:line="360" w:lineRule="auto"/>
        <w:ind w:left="1080"/>
        <w:jc w:val="both"/>
        <w:rPr>
          <w:rFonts w:ascii="Times New Roman" w:hAnsi="Times New Roman" w:cs="Times New Roman"/>
          <w:sz w:val="24"/>
          <w:szCs w:val="24"/>
        </w:rPr>
      </w:pPr>
    </w:p>
    <w:p w14:paraId="4A33A750" w14:textId="0E0EA391" w:rsidR="009A2F08" w:rsidRDefault="009A2F08" w:rsidP="00141FAD">
      <w:pPr>
        <w:spacing w:line="360" w:lineRule="auto"/>
        <w:rPr>
          <w:sz w:val="24"/>
          <w:szCs w:val="24"/>
        </w:rPr>
      </w:pPr>
    </w:p>
    <w:sectPr w:rsidR="009A2F08" w:rsidSect="004D1D3D">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B214A" w14:textId="77777777" w:rsidR="009F353B" w:rsidRDefault="009F353B" w:rsidP="004E4B33">
      <w:pPr>
        <w:spacing w:after="0" w:line="240" w:lineRule="auto"/>
      </w:pPr>
      <w:r>
        <w:separator/>
      </w:r>
    </w:p>
  </w:endnote>
  <w:endnote w:type="continuationSeparator" w:id="0">
    <w:p w14:paraId="17E3541B" w14:textId="77777777" w:rsidR="009F353B" w:rsidRDefault="009F353B" w:rsidP="004E4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382371"/>
      <w:docPartObj>
        <w:docPartGallery w:val="Page Numbers (Bottom of Page)"/>
        <w:docPartUnique/>
      </w:docPartObj>
    </w:sdtPr>
    <w:sdtContent>
      <w:p w14:paraId="6FB895E6" w14:textId="77777777" w:rsidR="004E4B33" w:rsidRDefault="00D55A1C">
        <w:pPr>
          <w:pStyle w:val="Pieddepage"/>
        </w:pPr>
        <w:r>
          <w:rPr>
            <w:noProof/>
            <w:lang w:eastAsia="fr-FR"/>
          </w:rPr>
          <mc:AlternateContent>
            <mc:Choice Requires="wps">
              <w:drawing>
                <wp:anchor distT="0" distB="0" distL="114300" distR="114300" simplePos="0" relativeHeight="251659264" behindDoc="0" locked="0" layoutInCell="0" allowOverlap="1" wp14:anchorId="6A69FB35" wp14:editId="7ED715AA">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2" name="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5C377B3" w14:textId="77777777" w:rsidR="00D55A1C" w:rsidRDefault="00D55A1C">
                              <w:pPr>
                                <w:jc w:val="center"/>
                              </w:pPr>
                              <w:r>
                                <w:fldChar w:fldCharType="begin"/>
                              </w:r>
                              <w:r>
                                <w:instrText>PAGE    \* MERGEFORMAT</w:instrText>
                              </w:r>
                              <w:r>
                                <w:fldChar w:fldCharType="separate"/>
                              </w:r>
                              <w:r w:rsidR="00897F80" w:rsidRPr="00897F80">
                                <w:rPr>
                                  <w:noProof/>
                                  <w:sz w:val="16"/>
                                  <w:szCs w:val="16"/>
                                </w:rPr>
                                <w:t>16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9FB3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A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iZ&#10;ExVJtBKIP56ZBHT0M2w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0P3ZQD0CAABxBAAADgAAAAAAAAAA&#10;AAAAAAAuAgAAZHJzL2Uyb0RvYy54bWxQSwECLQAUAAYACAAAACEAdbyVRtkAAAADAQAADwAAAAAA&#10;AAAAAAAAAACXBAAAZHJzL2Rvd25yZXYueG1sUEsFBgAAAAAEAAQA8wAAAJ0FAAAAAA==&#10;" o:allowincell="f" adj="14135" strokecolor="gray" strokeweight=".25pt">
                  <v:textbox>
                    <w:txbxContent>
                      <w:p w14:paraId="65C377B3" w14:textId="77777777" w:rsidR="00D55A1C" w:rsidRDefault="00D55A1C">
                        <w:pPr>
                          <w:jc w:val="center"/>
                        </w:pPr>
                        <w:r>
                          <w:fldChar w:fldCharType="begin"/>
                        </w:r>
                        <w:r>
                          <w:instrText>PAGE    \* MERGEFORMAT</w:instrText>
                        </w:r>
                        <w:r>
                          <w:fldChar w:fldCharType="separate"/>
                        </w:r>
                        <w:r w:rsidR="00897F80" w:rsidRPr="00897F80">
                          <w:rPr>
                            <w:noProof/>
                            <w:sz w:val="16"/>
                            <w:szCs w:val="16"/>
                          </w:rPr>
                          <w:t>16</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09315" w14:textId="77777777" w:rsidR="009F353B" w:rsidRDefault="009F353B" w:rsidP="004E4B33">
      <w:pPr>
        <w:spacing w:after="0" w:line="240" w:lineRule="auto"/>
      </w:pPr>
      <w:r>
        <w:separator/>
      </w:r>
    </w:p>
  </w:footnote>
  <w:footnote w:type="continuationSeparator" w:id="0">
    <w:p w14:paraId="1509EF0A" w14:textId="77777777" w:rsidR="009F353B" w:rsidRDefault="009F353B" w:rsidP="004E4B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5EAB"/>
    <w:multiLevelType w:val="hybridMultilevel"/>
    <w:tmpl w:val="1AB889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C028A4"/>
    <w:multiLevelType w:val="hybridMultilevel"/>
    <w:tmpl w:val="A25C12EC"/>
    <w:lvl w:ilvl="0" w:tplc="0809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4F081B"/>
    <w:multiLevelType w:val="hybridMultilevel"/>
    <w:tmpl w:val="6E5AFA84"/>
    <w:lvl w:ilvl="0" w:tplc="AEDCD9D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0125CD"/>
    <w:multiLevelType w:val="hybridMultilevel"/>
    <w:tmpl w:val="E04074D0"/>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24B620BD"/>
    <w:multiLevelType w:val="hybridMultilevel"/>
    <w:tmpl w:val="70501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406DD1"/>
    <w:multiLevelType w:val="hybridMultilevel"/>
    <w:tmpl w:val="0978A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D706CE"/>
    <w:multiLevelType w:val="hybridMultilevel"/>
    <w:tmpl w:val="9586C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F60B90"/>
    <w:multiLevelType w:val="hybridMultilevel"/>
    <w:tmpl w:val="8B1AE096"/>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3D385998"/>
    <w:multiLevelType w:val="hybridMultilevel"/>
    <w:tmpl w:val="CB5AC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E2717A"/>
    <w:multiLevelType w:val="hybridMultilevel"/>
    <w:tmpl w:val="49E06360"/>
    <w:lvl w:ilvl="0" w:tplc="040C000B">
      <w:start w:val="1"/>
      <w:numFmt w:val="bullet"/>
      <w:lvlText w:val=""/>
      <w:lvlJc w:val="left"/>
      <w:pPr>
        <w:ind w:left="803" w:hanging="360"/>
      </w:pPr>
      <w:rPr>
        <w:rFonts w:ascii="Wingdings" w:hAnsi="Wingdings" w:hint="default"/>
      </w:rPr>
    </w:lvl>
    <w:lvl w:ilvl="1" w:tplc="040C0003" w:tentative="1">
      <w:start w:val="1"/>
      <w:numFmt w:val="bullet"/>
      <w:lvlText w:val="o"/>
      <w:lvlJc w:val="left"/>
      <w:pPr>
        <w:ind w:left="1523" w:hanging="360"/>
      </w:pPr>
      <w:rPr>
        <w:rFonts w:ascii="Courier New" w:hAnsi="Courier New" w:cs="Courier New" w:hint="default"/>
      </w:rPr>
    </w:lvl>
    <w:lvl w:ilvl="2" w:tplc="040C0005" w:tentative="1">
      <w:start w:val="1"/>
      <w:numFmt w:val="bullet"/>
      <w:lvlText w:val=""/>
      <w:lvlJc w:val="left"/>
      <w:pPr>
        <w:ind w:left="2243" w:hanging="360"/>
      </w:pPr>
      <w:rPr>
        <w:rFonts w:ascii="Wingdings" w:hAnsi="Wingdings" w:hint="default"/>
      </w:rPr>
    </w:lvl>
    <w:lvl w:ilvl="3" w:tplc="040C0001" w:tentative="1">
      <w:start w:val="1"/>
      <w:numFmt w:val="bullet"/>
      <w:lvlText w:val=""/>
      <w:lvlJc w:val="left"/>
      <w:pPr>
        <w:ind w:left="2963" w:hanging="360"/>
      </w:pPr>
      <w:rPr>
        <w:rFonts w:ascii="Symbol" w:hAnsi="Symbol" w:hint="default"/>
      </w:rPr>
    </w:lvl>
    <w:lvl w:ilvl="4" w:tplc="040C0003" w:tentative="1">
      <w:start w:val="1"/>
      <w:numFmt w:val="bullet"/>
      <w:lvlText w:val="o"/>
      <w:lvlJc w:val="left"/>
      <w:pPr>
        <w:ind w:left="3683" w:hanging="360"/>
      </w:pPr>
      <w:rPr>
        <w:rFonts w:ascii="Courier New" w:hAnsi="Courier New" w:cs="Courier New" w:hint="default"/>
      </w:rPr>
    </w:lvl>
    <w:lvl w:ilvl="5" w:tplc="040C0005" w:tentative="1">
      <w:start w:val="1"/>
      <w:numFmt w:val="bullet"/>
      <w:lvlText w:val=""/>
      <w:lvlJc w:val="left"/>
      <w:pPr>
        <w:ind w:left="4403" w:hanging="360"/>
      </w:pPr>
      <w:rPr>
        <w:rFonts w:ascii="Wingdings" w:hAnsi="Wingdings" w:hint="default"/>
      </w:rPr>
    </w:lvl>
    <w:lvl w:ilvl="6" w:tplc="040C0001" w:tentative="1">
      <w:start w:val="1"/>
      <w:numFmt w:val="bullet"/>
      <w:lvlText w:val=""/>
      <w:lvlJc w:val="left"/>
      <w:pPr>
        <w:ind w:left="5123" w:hanging="360"/>
      </w:pPr>
      <w:rPr>
        <w:rFonts w:ascii="Symbol" w:hAnsi="Symbol" w:hint="default"/>
      </w:rPr>
    </w:lvl>
    <w:lvl w:ilvl="7" w:tplc="040C0003" w:tentative="1">
      <w:start w:val="1"/>
      <w:numFmt w:val="bullet"/>
      <w:lvlText w:val="o"/>
      <w:lvlJc w:val="left"/>
      <w:pPr>
        <w:ind w:left="5843" w:hanging="360"/>
      </w:pPr>
      <w:rPr>
        <w:rFonts w:ascii="Courier New" w:hAnsi="Courier New" w:cs="Courier New" w:hint="default"/>
      </w:rPr>
    </w:lvl>
    <w:lvl w:ilvl="8" w:tplc="040C0005" w:tentative="1">
      <w:start w:val="1"/>
      <w:numFmt w:val="bullet"/>
      <w:lvlText w:val=""/>
      <w:lvlJc w:val="left"/>
      <w:pPr>
        <w:ind w:left="6563" w:hanging="360"/>
      </w:pPr>
      <w:rPr>
        <w:rFonts w:ascii="Wingdings" w:hAnsi="Wingdings" w:hint="default"/>
      </w:rPr>
    </w:lvl>
  </w:abstractNum>
  <w:abstractNum w:abstractNumId="10" w15:restartNumberingAfterBreak="0">
    <w:nsid w:val="42852F57"/>
    <w:multiLevelType w:val="hybridMultilevel"/>
    <w:tmpl w:val="A25C12EC"/>
    <w:lvl w:ilvl="0" w:tplc="0809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6586028"/>
    <w:multiLevelType w:val="hybridMultilevel"/>
    <w:tmpl w:val="4FE6AF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BF1F00"/>
    <w:multiLevelType w:val="hybridMultilevel"/>
    <w:tmpl w:val="E3CC9AD0"/>
    <w:lvl w:ilvl="0" w:tplc="040C0001">
      <w:start w:val="1"/>
      <w:numFmt w:val="bullet"/>
      <w:lvlText w:val=""/>
      <w:lvlJc w:val="left"/>
      <w:pPr>
        <w:ind w:left="720" w:hanging="360"/>
      </w:pPr>
      <w:rPr>
        <w:rFonts w:ascii="Symbol" w:hAnsi="Symbo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DE539B"/>
    <w:multiLevelType w:val="hybridMultilevel"/>
    <w:tmpl w:val="7568A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3526C1"/>
    <w:multiLevelType w:val="hybridMultilevel"/>
    <w:tmpl w:val="A00EBC30"/>
    <w:lvl w:ilvl="0" w:tplc="040C0001">
      <w:start w:val="1"/>
      <w:numFmt w:val="bullet"/>
      <w:lvlText w:val=""/>
      <w:lvlJc w:val="left"/>
      <w:pPr>
        <w:ind w:left="1287" w:hanging="720"/>
      </w:pPr>
      <w:rPr>
        <w:rFonts w:ascii="Symbol" w:hAnsi="Symbol"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0135C55"/>
    <w:multiLevelType w:val="hybridMultilevel"/>
    <w:tmpl w:val="EDC2B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1C392D"/>
    <w:multiLevelType w:val="hybridMultilevel"/>
    <w:tmpl w:val="637E4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4A5825"/>
    <w:multiLevelType w:val="hybridMultilevel"/>
    <w:tmpl w:val="97FE5706"/>
    <w:lvl w:ilvl="0" w:tplc="040C0001">
      <w:start w:val="1"/>
      <w:numFmt w:val="bullet"/>
      <w:lvlText w:val=""/>
      <w:lvlJc w:val="left"/>
      <w:pPr>
        <w:ind w:left="1865" w:hanging="360"/>
      </w:pPr>
      <w:rPr>
        <w:rFonts w:ascii="Symbol" w:hAnsi="Symbol" w:hint="default"/>
      </w:rPr>
    </w:lvl>
    <w:lvl w:ilvl="1" w:tplc="040C0003" w:tentative="1">
      <w:start w:val="1"/>
      <w:numFmt w:val="bullet"/>
      <w:lvlText w:val="o"/>
      <w:lvlJc w:val="left"/>
      <w:pPr>
        <w:ind w:left="2585" w:hanging="360"/>
      </w:pPr>
      <w:rPr>
        <w:rFonts w:ascii="Courier New" w:hAnsi="Courier New" w:cs="Courier New" w:hint="default"/>
      </w:rPr>
    </w:lvl>
    <w:lvl w:ilvl="2" w:tplc="040C0005" w:tentative="1">
      <w:start w:val="1"/>
      <w:numFmt w:val="bullet"/>
      <w:lvlText w:val=""/>
      <w:lvlJc w:val="left"/>
      <w:pPr>
        <w:ind w:left="3305" w:hanging="360"/>
      </w:pPr>
      <w:rPr>
        <w:rFonts w:ascii="Wingdings" w:hAnsi="Wingdings" w:hint="default"/>
      </w:rPr>
    </w:lvl>
    <w:lvl w:ilvl="3" w:tplc="040C0001" w:tentative="1">
      <w:start w:val="1"/>
      <w:numFmt w:val="bullet"/>
      <w:lvlText w:val=""/>
      <w:lvlJc w:val="left"/>
      <w:pPr>
        <w:ind w:left="4025" w:hanging="360"/>
      </w:pPr>
      <w:rPr>
        <w:rFonts w:ascii="Symbol" w:hAnsi="Symbol" w:hint="default"/>
      </w:rPr>
    </w:lvl>
    <w:lvl w:ilvl="4" w:tplc="040C0003" w:tentative="1">
      <w:start w:val="1"/>
      <w:numFmt w:val="bullet"/>
      <w:lvlText w:val="o"/>
      <w:lvlJc w:val="left"/>
      <w:pPr>
        <w:ind w:left="4745" w:hanging="360"/>
      </w:pPr>
      <w:rPr>
        <w:rFonts w:ascii="Courier New" w:hAnsi="Courier New" w:cs="Courier New" w:hint="default"/>
      </w:rPr>
    </w:lvl>
    <w:lvl w:ilvl="5" w:tplc="040C0005" w:tentative="1">
      <w:start w:val="1"/>
      <w:numFmt w:val="bullet"/>
      <w:lvlText w:val=""/>
      <w:lvlJc w:val="left"/>
      <w:pPr>
        <w:ind w:left="5465" w:hanging="360"/>
      </w:pPr>
      <w:rPr>
        <w:rFonts w:ascii="Wingdings" w:hAnsi="Wingdings" w:hint="default"/>
      </w:rPr>
    </w:lvl>
    <w:lvl w:ilvl="6" w:tplc="040C0001" w:tentative="1">
      <w:start w:val="1"/>
      <w:numFmt w:val="bullet"/>
      <w:lvlText w:val=""/>
      <w:lvlJc w:val="left"/>
      <w:pPr>
        <w:ind w:left="6185" w:hanging="360"/>
      </w:pPr>
      <w:rPr>
        <w:rFonts w:ascii="Symbol" w:hAnsi="Symbol" w:hint="default"/>
      </w:rPr>
    </w:lvl>
    <w:lvl w:ilvl="7" w:tplc="040C0003" w:tentative="1">
      <w:start w:val="1"/>
      <w:numFmt w:val="bullet"/>
      <w:lvlText w:val="o"/>
      <w:lvlJc w:val="left"/>
      <w:pPr>
        <w:ind w:left="6905" w:hanging="360"/>
      </w:pPr>
      <w:rPr>
        <w:rFonts w:ascii="Courier New" w:hAnsi="Courier New" w:cs="Courier New" w:hint="default"/>
      </w:rPr>
    </w:lvl>
    <w:lvl w:ilvl="8" w:tplc="040C0005" w:tentative="1">
      <w:start w:val="1"/>
      <w:numFmt w:val="bullet"/>
      <w:lvlText w:val=""/>
      <w:lvlJc w:val="left"/>
      <w:pPr>
        <w:ind w:left="7625" w:hanging="360"/>
      </w:pPr>
      <w:rPr>
        <w:rFonts w:ascii="Wingdings" w:hAnsi="Wingdings" w:hint="default"/>
      </w:rPr>
    </w:lvl>
  </w:abstractNum>
  <w:num w:numId="1" w16cid:durableId="183446588">
    <w:abstractNumId w:val="14"/>
  </w:num>
  <w:num w:numId="2" w16cid:durableId="2040231985">
    <w:abstractNumId w:val="17"/>
  </w:num>
  <w:num w:numId="3" w16cid:durableId="1478961807">
    <w:abstractNumId w:val="1"/>
  </w:num>
  <w:num w:numId="4" w16cid:durableId="500976455">
    <w:abstractNumId w:val="10"/>
  </w:num>
  <w:num w:numId="5" w16cid:durableId="773011836">
    <w:abstractNumId w:val="5"/>
  </w:num>
  <w:num w:numId="6" w16cid:durableId="1249778136">
    <w:abstractNumId w:val="8"/>
  </w:num>
  <w:num w:numId="7" w16cid:durableId="1053622888">
    <w:abstractNumId w:val="11"/>
  </w:num>
  <w:num w:numId="8" w16cid:durableId="2122407856">
    <w:abstractNumId w:val="6"/>
  </w:num>
  <w:num w:numId="9" w16cid:durableId="980892075">
    <w:abstractNumId w:val="13"/>
  </w:num>
  <w:num w:numId="10" w16cid:durableId="1936590389">
    <w:abstractNumId w:val="3"/>
  </w:num>
  <w:num w:numId="11" w16cid:durableId="1752309089">
    <w:abstractNumId w:val="0"/>
  </w:num>
  <w:num w:numId="12" w16cid:durableId="1113867384">
    <w:abstractNumId w:val="7"/>
  </w:num>
  <w:num w:numId="13" w16cid:durableId="53823228">
    <w:abstractNumId w:val="16"/>
  </w:num>
  <w:num w:numId="14" w16cid:durableId="2081096579">
    <w:abstractNumId w:val="2"/>
  </w:num>
  <w:num w:numId="15" w16cid:durableId="2036423479">
    <w:abstractNumId w:val="4"/>
  </w:num>
  <w:num w:numId="16" w16cid:durableId="1146703611">
    <w:abstractNumId w:val="15"/>
  </w:num>
  <w:num w:numId="17" w16cid:durableId="1886870030">
    <w:abstractNumId w:val="12"/>
  </w:num>
  <w:num w:numId="18" w16cid:durableId="181838105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83"/>
    <w:rsid w:val="00016A23"/>
    <w:rsid w:val="00030499"/>
    <w:rsid w:val="00046B47"/>
    <w:rsid w:val="0005057F"/>
    <w:rsid w:val="00055120"/>
    <w:rsid w:val="00055967"/>
    <w:rsid w:val="00060449"/>
    <w:rsid w:val="0007063A"/>
    <w:rsid w:val="000738B5"/>
    <w:rsid w:val="00094EFE"/>
    <w:rsid w:val="000A6633"/>
    <w:rsid w:val="000A6B76"/>
    <w:rsid w:val="000B35A8"/>
    <w:rsid w:val="000B35AD"/>
    <w:rsid w:val="000B3A99"/>
    <w:rsid w:val="000C2336"/>
    <w:rsid w:val="000C5CAA"/>
    <w:rsid w:val="000C6299"/>
    <w:rsid w:val="000E27FE"/>
    <w:rsid w:val="00105719"/>
    <w:rsid w:val="0011172E"/>
    <w:rsid w:val="001158DD"/>
    <w:rsid w:val="00125D43"/>
    <w:rsid w:val="00126636"/>
    <w:rsid w:val="001307F0"/>
    <w:rsid w:val="00141FAD"/>
    <w:rsid w:val="00142173"/>
    <w:rsid w:val="00150158"/>
    <w:rsid w:val="00175D97"/>
    <w:rsid w:val="00177C9D"/>
    <w:rsid w:val="001832B1"/>
    <w:rsid w:val="001851B3"/>
    <w:rsid w:val="001930A5"/>
    <w:rsid w:val="00197F73"/>
    <w:rsid w:val="001A5A9C"/>
    <w:rsid w:val="001B7E9D"/>
    <w:rsid w:val="001C1017"/>
    <w:rsid w:val="001C5D8D"/>
    <w:rsid w:val="001D0F69"/>
    <w:rsid w:val="001E4DDE"/>
    <w:rsid w:val="00204A95"/>
    <w:rsid w:val="00215097"/>
    <w:rsid w:val="00215F00"/>
    <w:rsid w:val="00220B13"/>
    <w:rsid w:val="00225210"/>
    <w:rsid w:val="00232674"/>
    <w:rsid w:val="002337FD"/>
    <w:rsid w:val="00235409"/>
    <w:rsid w:val="00236636"/>
    <w:rsid w:val="00242240"/>
    <w:rsid w:val="0027361C"/>
    <w:rsid w:val="00274D91"/>
    <w:rsid w:val="0029003E"/>
    <w:rsid w:val="002A3619"/>
    <w:rsid w:val="002A7784"/>
    <w:rsid w:val="002C2390"/>
    <w:rsid w:val="002D300A"/>
    <w:rsid w:val="002D6160"/>
    <w:rsid w:val="002E4FF9"/>
    <w:rsid w:val="002F0A7C"/>
    <w:rsid w:val="002F3A82"/>
    <w:rsid w:val="00312092"/>
    <w:rsid w:val="00314CB5"/>
    <w:rsid w:val="00315028"/>
    <w:rsid w:val="003257BD"/>
    <w:rsid w:val="003272F7"/>
    <w:rsid w:val="00334E86"/>
    <w:rsid w:val="003378CE"/>
    <w:rsid w:val="003412AB"/>
    <w:rsid w:val="00355825"/>
    <w:rsid w:val="00355CD7"/>
    <w:rsid w:val="00364EC4"/>
    <w:rsid w:val="00375029"/>
    <w:rsid w:val="00380F97"/>
    <w:rsid w:val="00381EC2"/>
    <w:rsid w:val="003A2961"/>
    <w:rsid w:val="003A40D3"/>
    <w:rsid w:val="003B09A3"/>
    <w:rsid w:val="003B3128"/>
    <w:rsid w:val="003B5B1D"/>
    <w:rsid w:val="003C5923"/>
    <w:rsid w:val="003C7E94"/>
    <w:rsid w:val="003D1D1C"/>
    <w:rsid w:val="003D4188"/>
    <w:rsid w:val="003E0629"/>
    <w:rsid w:val="003F736A"/>
    <w:rsid w:val="004059A9"/>
    <w:rsid w:val="00413356"/>
    <w:rsid w:val="00422CEB"/>
    <w:rsid w:val="004329CF"/>
    <w:rsid w:val="00433826"/>
    <w:rsid w:val="00434687"/>
    <w:rsid w:val="00436591"/>
    <w:rsid w:val="004432DC"/>
    <w:rsid w:val="0045253C"/>
    <w:rsid w:val="00453936"/>
    <w:rsid w:val="004563E1"/>
    <w:rsid w:val="00464D7E"/>
    <w:rsid w:val="00494541"/>
    <w:rsid w:val="004A00ED"/>
    <w:rsid w:val="004B349A"/>
    <w:rsid w:val="004B42D5"/>
    <w:rsid w:val="004B68B1"/>
    <w:rsid w:val="004C0C88"/>
    <w:rsid w:val="004D1D3D"/>
    <w:rsid w:val="004E4B33"/>
    <w:rsid w:val="004E5544"/>
    <w:rsid w:val="004F1ECD"/>
    <w:rsid w:val="00506BB7"/>
    <w:rsid w:val="005443D3"/>
    <w:rsid w:val="00546352"/>
    <w:rsid w:val="00551A1C"/>
    <w:rsid w:val="00564C13"/>
    <w:rsid w:val="00565E4A"/>
    <w:rsid w:val="005758A2"/>
    <w:rsid w:val="00581687"/>
    <w:rsid w:val="00587A4D"/>
    <w:rsid w:val="0059267E"/>
    <w:rsid w:val="005954B6"/>
    <w:rsid w:val="0059593E"/>
    <w:rsid w:val="005A02FF"/>
    <w:rsid w:val="005B1FCA"/>
    <w:rsid w:val="005B7463"/>
    <w:rsid w:val="005C530F"/>
    <w:rsid w:val="005C75E3"/>
    <w:rsid w:val="005D3137"/>
    <w:rsid w:val="005F2573"/>
    <w:rsid w:val="005F4476"/>
    <w:rsid w:val="005F5369"/>
    <w:rsid w:val="00606D00"/>
    <w:rsid w:val="006079CD"/>
    <w:rsid w:val="00611D72"/>
    <w:rsid w:val="00622A08"/>
    <w:rsid w:val="00626006"/>
    <w:rsid w:val="0063524F"/>
    <w:rsid w:val="006453D7"/>
    <w:rsid w:val="006464DA"/>
    <w:rsid w:val="00655612"/>
    <w:rsid w:val="00681526"/>
    <w:rsid w:val="00683FB1"/>
    <w:rsid w:val="006A390C"/>
    <w:rsid w:val="006A554D"/>
    <w:rsid w:val="006A6CD3"/>
    <w:rsid w:val="006B76C9"/>
    <w:rsid w:val="006C3220"/>
    <w:rsid w:val="006C7480"/>
    <w:rsid w:val="006D0F18"/>
    <w:rsid w:val="006D2FD2"/>
    <w:rsid w:val="006D4204"/>
    <w:rsid w:val="006E7E83"/>
    <w:rsid w:val="006F560B"/>
    <w:rsid w:val="00704F3A"/>
    <w:rsid w:val="00705699"/>
    <w:rsid w:val="00707183"/>
    <w:rsid w:val="00712D0C"/>
    <w:rsid w:val="00714497"/>
    <w:rsid w:val="007350E0"/>
    <w:rsid w:val="007359D7"/>
    <w:rsid w:val="00741ACC"/>
    <w:rsid w:val="00754DB2"/>
    <w:rsid w:val="00772E4B"/>
    <w:rsid w:val="00773BDC"/>
    <w:rsid w:val="007810C2"/>
    <w:rsid w:val="007834B9"/>
    <w:rsid w:val="0078420D"/>
    <w:rsid w:val="007865E8"/>
    <w:rsid w:val="007A00DD"/>
    <w:rsid w:val="007A118A"/>
    <w:rsid w:val="007A64FF"/>
    <w:rsid w:val="007A722B"/>
    <w:rsid w:val="007B0D6F"/>
    <w:rsid w:val="007C243D"/>
    <w:rsid w:val="007C2ECB"/>
    <w:rsid w:val="007C4F3D"/>
    <w:rsid w:val="007C4F8E"/>
    <w:rsid w:val="007D031A"/>
    <w:rsid w:val="007E4616"/>
    <w:rsid w:val="007F0C98"/>
    <w:rsid w:val="007F15B9"/>
    <w:rsid w:val="00801F59"/>
    <w:rsid w:val="008036B8"/>
    <w:rsid w:val="008047C5"/>
    <w:rsid w:val="00805F5A"/>
    <w:rsid w:val="00806715"/>
    <w:rsid w:val="008175C8"/>
    <w:rsid w:val="008254BA"/>
    <w:rsid w:val="00825827"/>
    <w:rsid w:val="00830B7B"/>
    <w:rsid w:val="00833AB7"/>
    <w:rsid w:val="0084187E"/>
    <w:rsid w:val="00845A27"/>
    <w:rsid w:val="008511BC"/>
    <w:rsid w:val="0085274E"/>
    <w:rsid w:val="00857A7A"/>
    <w:rsid w:val="00863AC7"/>
    <w:rsid w:val="00874014"/>
    <w:rsid w:val="008746C9"/>
    <w:rsid w:val="008821E3"/>
    <w:rsid w:val="0088494C"/>
    <w:rsid w:val="0089099D"/>
    <w:rsid w:val="00890A4E"/>
    <w:rsid w:val="00897F4D"/>
    <w:rsid w:val="00897F80"/>
    <w:rsid w:val="008A05D4"/>
    <w:rsid w:val="008A1BD9"/>
    <w:rsid w:val="008A41FD"/>
    <w:rsid w:val="008A4AA3"/>
    <w:rsid w:val="008A63CA"/>
    <w:rsid w:val="008B1991"/>
    <w:rsid w:val="008B3AEE"/>
    <w:rsid w:val="008B484B"/>
    <w:rsid w:val="008C7DC6"/>
    <w:rsid w:val="008D5CE7"/>
    <w:rsid w:val="008E3D27"/>
    <w:rsid w:val="008E7BE0"/>
    <w:rsid w:val="008F0463"/>
    <w:rsid w:val="008F05B7"/>
    <w:rsid w:val="00906828"/>
    <w:rsid w:val="00914A83"/>
    <w:rsid w:val="009166D8"/>
    <w:rsid w:val="00917E01"/>
    <w:rsid w:val="009268DC"/>
    <w:rsid w:val="00930A9A"/>
    <w:rsid w:val="0093176F"/>
    <w:rsid w:val="009358E9"/>
    <w:rsid w:val="00946C7D"/>
    <w:rsid w:val="00947C15"/>
    <w:rsid w:val="009513B2"/>
    <w:rsid w:val="00960B02"/>
    <w:rsid w:val="009615FF"/>
    <w:rsid w:val="00962535"/>
    <w:rsid w:val="00964949"/>
    <w:rsid w:val="00965529"/>
    <w:rsid w:val="009717D7"/>
    <w:rsid w:val="00990549"/>
    <w:rsid w:val="009A13A8"/>
    <w:rsid w:val="009A1D22"/>
    <w:rsid w:val="009A22F0"/>
    <w:rsid w:val="009A2F08"/>
    <w:rsid w:val="009B560E"/>
    <w:rsid w:val="009C63E1"/>
    <w:rsid w:val="009E3C4E"/>
    <w:rsid w:val="009E3CBA"/>
    <w:rsid w:val="009E5EC7"/>
    <w:rsid w:val="009F353B"/>
    <w:rsid w:val="009F3645"/>
    <w:rsid w:val="00A2742A"/>
    <w:rsid w:val="00A2753E"/>
    <w:rsid w:val="00A30253"/>
    <w:rsid w:val="00A3168F"/>
    <w:rsid w:val="00A41D27"/>
    <w:rsid w:val="00A50EEB"/>
    <w:rsid w:val="00A55913"/>
    <w:rsid w:val="00A565DA"/>
    <w:rsid w:val="00A6012B"/>
    <w:rsid w:val="00A60DF6"/>
    <w:rsid w:val="00A64F0C"/>
    <w:rsid w:val="00A65095"/>
    <w:rsid w:val="00A804E4"/>
    <w:rsid w:val="00A81234"/>
    <w:rsid w:val="00A8526D"/>
    <w:rsid w:val="00A96AAA"/>
    <w:rsid w:val="00AA3259"/>
    <w:rsid w:val="00AA7498"/>
    <w:rsid w:val="00AA7E2D"/>
    <w:rsid w:val="00AB42E2"/>
    <w:rsid w:val="00AB4F29"/>
    <w:rsid w:val="00AC4AFD"/>
    <w:rsid w:val="00AD1526"/>
    <w:rsid w:val="00AD226B"/>
    <w:rsid w:val="00AD693C"/>
    <w:rsid w:val="00AE0C46"/>
    <w:rsid w:val="00AF5B05"/>
    <w:rsid w:val="00AF5C4C"/>
    <w:rsid w:val="00B01E38"/>
    <w:rsid w:val="00B16521"/>
    <w:rsid w:val="00B20EB8"/>
    <w:rsid w:val="00B240AE"/>
    <w:rsid w:val="00B30168"/>
    <w:rsid w:val="00B33220"/>
    <w:rsid w:val="00B332E7"/>
    <w:rsid w:val="00B3425E"/>
    <w:rsid w:val="00B3502A"/>
    <w:rsid w:val="00B41692"/>
    <w:rsid w:val="00B421E2"/>
    <w:rsid w:val="00B43AA6"/>
    <w:rsid w:val="00B51CB1"/>
    <w:rsid w:val="00B5262C"/>
    <w:rsid w:val="00B5572C"/>
    <w:rsid w:val="00B55B0C"/>
    <w:rsid w:val="00B87ECF"/>
    <w:rsid w:val="00B97E48"/>
    <w:rsid w:val="00BA197E"/>
    <w:rsid w:val="00BB3204"/>
    <w:rsid w:val="00BC5A1F"/>
    <w:rsid w:val="00BE12B9"/>
    <w:rsid w:val="00BE6DF7"/>
    <w:rsid w:val="00BE7E92"/>
    <w:rsid w:val="00BF19CF"/>
    <w:rsid w:val="00BF3A0B"/>
    <w:rsid w:val="00BF469F"/>
    <w:rsid w:val="00C005F9"/>
    <w:rsid w:val="00C12BFC"/>
    <w:rsid w:val="00C3264E"/>
    <w:rsid w:val="00C354E5"/>
    <w:rsid w:val="00C37C37"/>
    <w:rsid w:val="00C45137"/>
    <w:rsid w:val="00C51741"/>
    <w:rsid w:val="00C521AD"/>
    <w:rsid w:val="00C53C99"/>
    <w:rsid w:val="00C542BC"/>
    <w:rsid w:val="00C62FB3"/>
    <w:rsid w:val="00C63732"/>
    <w:rsid w:val="00C649B2"/>
    <w:rsid w:val="00C95F44"/>
    <w:rsid w:val="00CA1057"/>
    <w:rsid w:val="00CA1FE4"/>
    <w:rsid w:val="00CA7AB3"/>
    <w:rsid w:val="00CB090B"/>
    <w:rsid w:val="00CB66DC"/>
    <w:rsid w:val="00CD7B40"/>
    <w:rsid w:val="00CE04C7"/>
    <w:rsid w:val="00CE3907"/>
    <w:rsid w:val="00CE4A7E"/>
    <w:rsid w:val="00CE6DFA"/>
    <w:rsid w:val="00CF03F2"/>
    <w:rsid w:val="00CF5373"/>
    <w:rsid w:val="00D02E3C"/>
    <w:rsid w:val="00D11012"/>
    <w:rsid w:val="00D12984"/>
    <w:rsid w:val="00D208D0"/>
    <w:rsid w:val="00D21131"/>
    <w:rsid w:val="00D23E35"/>
    <w:rsid w:val="00D24204"/>
    <w:rsid w:val="00D26E20"/>
    <w:rsid w:val="00D33DBC"/>
    <w:rsid w:val="00D4348C"/>
    <w:rsid w:val="00D44BDE"/>
    <w:rsid w:val="00D45826"/>
    <w:rsid w:val="00D45F22"/>
    <w:rsid w:val="00D55A1C"/>
    <w:rsid w:val="00D664EF"/>
    <w:rsid w:val="00D70A72"/>
    <w:rsid w:val="00D725B0"/>
    <w:rsid w:val="00DA5457"/>
    <w:rsid w:val="00DB231B"/>
    <w:rsid w:val="00DB2646"/>
    <w:rsid w:val="00DB5B4E"/>
    <w:rsid w:val="00DC009A"/>
    <w:rsid w:val="00DD0360"/>
    <w:rsid w:val="00DD2983"/>
    <w:rsid w:val="00DD48B1"/>
    <w:rsid w:val="00DE3F95"/>
    <w:rsid w:val="00DE69D1"/>
    <w:rsid w:val="00DF287E"/>
    <w:rsid w:val="00DF2896"/>
    <w:rsid w:val="00DF748A"/>
    <w:rsid w:val="00E10660"/>
    <w:rsid w:val="00E12CEB"/>
    <w:rsid w:val="00E15034"/>
    <w:rsid w:val="00E31B93"/>
    <w:rsid w:val="00E459C3"/>
    <w:rsid w:val="00E5023C"/>
    <w:rsid w:val="00E502EA"/>
    <w:rsid w:val="00E528E2"/>
    <w:rsid w:val="00E54C37"/>
    <w:rsid w:val="00E56B47"/>
    <w:rsid w:val="00E63D4D"/>
    <w:rsid w:val="00E64455"/>
    <w:rsid w:val="00E93BC8"/>
    <w:rsid w:val="00E96BD3"/>
    <w:rsid w:val="00EA439D"/>
    <w:rsid w:val="00EA48BE"/>
    <w:rsid w:val="00EC31D4"/>
    <w:rsid w:val="00EC73C0"/>
    <w:rsid w:val="00EC7ADF"/>
    <w:rsid w:val="00ED29F0"/>
    <w:rsid w:val="00ED31B1"/>
    <w:rsid w:val="00ED3635"/>
    <w:rsid w:val="00EE1D83"/>
    <w:rsid w:val="00EE27E7"/>
    <w:rsid w:val="00EE53F7"/>
    <w:rsid w:val="00EE71C6"/>
    <w:rsid w:val="00F00F1A"/>
    <w:rsid w:val="00F03FBB"/>
    <w:rsid w:val="00F07630"/>
    <w:rsid w:val="00F20467"/>
    <w:rsid w:val="00F349D8"/>
    <w:rsid w:val="00F42376"/>
    <w:rsid w:val="00F4676B"/>
    <w:rsid w:val="00F50EA6"/>
    <w:rsid w:val="00F5239E"/>
    <w:rsid w:val="00F613F9"/>
    <w:rsid w:val="00F62F0D"/>
    <w:rsid w:val="00F70DFC"/>
    <w:rsid w:val="00F7666A"/>
    <w:rsid w:val="00F936A4"/>
    <w:rsid w:val="00FB1F5D"/>
    <w:rsid w:val="00FC2C09"/>
    <w:rsid w:val="00FC55E1"/>
    <w:rsid w:val="00FE2C51"/>
    <w:rsid w:val="00FE421C"/>
    <w:rsid w:val="00FE56E6"/>
    <w:rsid w:val="00FF672D"/>
    <w:rsid w:val="00FF72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A4810"/>
  <w15:chartTrackingRefBased/>
  <w15:docId w15:val="{7DF3AD2B-DE99-4369-B2CB-A194E662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183"/>
    <w:pPr>
      <w:spacing w:line="256" w:lineRule="auto"/>
    </w:pPr>
  </w:style>
  <w:style w:type="paragraph" w:styleId="Titre1">
    <w:name w:val="heading 1"/>
    <w:basedOn w:val="Normal"/>
    <w:next w:val="Normal"/>
    <w:link w:val="Titre1Car"/>
    <w:uiPriority w:val="9"/>
    <w:qFormat/>
    <w:rsid w:val="001A5A9C"/>
    <w:pPr>
      <w:keepNext/>
      <w:keepLines/>
      <w:suppressAutoHyphens/>
      <w:autoSpaceDN w:val="0"/>
      <w:spacing w:before="240" w:after="0" w:line="240" w:lineRule="auto"/>
      <w:textAlignment w:val="baseline"/>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e 1,Titre1,List Paragraph (numbered (a)),References,Grille claire - Accent 31,Liste couleur - Accent 111,List Paragraph1,Liste couleur - Accent 11,Liste couleur - Accent 112,Bullets,List Paragraph nowy,Numbered List Paragraph"/>
    <w:basedOn w:val="Normal"/>
    <w:link w:val="ParagraphedelisteCar"/>
    <w:uiPriority w:val="34"/>
    <w:qFormat/>
    <w:rsid w:val="002F3A82"/>
    <w:pPr>
      <w:ind w:left="720"/>
      <w:contextualSpacing/>
    </w:pPr>
  </w:style>
  <w:style w:type="character" w:styleId="Textedelespacerserv">
    <w:name w:val="Placeholder Text"/>
    <w:basedOn w:val="Policepardfaut"/>
    <w:uiPriority w:val="99"/>
    <w:semiHidden/>
    <w:rsid w:val="007F0C98"/>
    <w:rPr>
      <w:color w:val="808080"/>
    </w:rPr>
  </w:style>
  <w:style w:type="paragraph" w:styleId="NormalWeb">
    <w:name w:val="Normal (Web)"/>
    <w:basedOn w:val="Normal"/>
    <w:uiPriority w:val="99"/>
    <w:semiHidden/>
    <w:unhideWhenUsed/>
    <w:rsid w:val="00A2742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4E4B33"/>
    <w:pPr>
      <w:tabs>
        <w:tab w:val="center" w:pos="4536"/>
        <w:tab w:val="right" w:pos="9072"/>
      </w:tabs>
      <w:spacing w:after="0" w:line="240" w:lineRule="auto"/>
    </w:pPr>
  </w:style>
  <w:style w:type="character" w:customStyle="1" w:styleId="En-tteCar">
    <w:name w:val="En-tête Car"/>
    <w:basedOn w:val="Policepardfaut"/>
    <w:link w:val="En-tte"/>
    <w:uiPriority w:val="99"/>
    <w:rsid w:val="004E4B33"/>
  </w:style>
  <w:style w:type="paragraph" w:styleId="Pieddepage">
    <w:name w:val="footer"/>
    <w:basedOn w:val="Normal"/>
    <w:link w:val="PieddepageCar"/>
    <w:uiPriority w:val="99"/>
    <w:unhideWhenUsed/>
    <w:rsid w:val="004E4B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4B33"/>
  </w:style>
  <w:style w:type="character" w:customStyle="1" w:styleId="ParagraphedelisteCar">
    <w:name w:val="Paragraphe de liste Car"/>
    <w:aliases w:val="Liste 1 Car,Titre1 Car,List Paragraph (numbered (a)) Car,References Car,Grille claire - Accent 31 Car,Liste couleur - Accent 111 Car,List Paragraph1 Car,Liste couleur - Accent 11 Car,Liste couleur - Accent 112 Car,Bullets Car"/>
    <w:link w:val="Paragraphedeliste"/>
    <w:uiPriority w:val="34"/>
    <w:qFormat/>
    <w:locked/>
    <w:rsid w:val="001A5A9C"/>
  </w:style>
  <w:style w:type="character" w:customStyle="1" w:styleId="fontstyle01">
    <w:name w:val="fontstyle01"/>
    <w:basedOn w:val="Policepardfaut"/>
    <w:rsid w:val="001A5A9C"/>
    <w:rPr>
      <w:rFonts w:ascii="TimesNewRomanPSMT" w:hAnsi="TimesNewRomanPSMT" w:hint="default"/>
      <w:b w:val="0"/>
      <w:bCs w:val="0"/>
      <w:i w:val="0"/>
      <w:iCs w:val="0"/>
      <w:color w:val="000000"/>
      <w:sz w:val="28"/>
      <w:szCs w:val="28"/>
    </w:rPr>
  </w:style>
  <w:style w:type="character" w:customStyle="1" w:styleId="Titre1Car">
    <w:name w:val="Titre 1 Car"/>
    <w:basedOn w:val="Policepardfaut"/>
    <w:link w:val="Titre1"/>
    <w:uiPriority w:val="9"/>
    <w:rsid w:val="001A5A9C"/>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59"/>
    <w:qFormat/>
    <w:rsid w:val="001A5A9C"/>
    <w:pPr>
      <w:spacing w:after="0" w:line="240" w:lineRule="auto"/>
    </w:pPr>
    <w:rPr>
      <w:rFonts w:eastAsiaTheme="minorEastAsia"/>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561">
      <w:bodyDiv w:val="1"/>
      <w:marLeft w:val="0"/>
      <w:marRight w:val="0"/>
      <w:marTop w:val="0"/>
      <w:marBottom w:val="0"/>
      <w:divBdr>
        <w:top w:val="none" w:sz="0" w:space="0" w:color="auto"/>
        <w:left w:val="none" w:sz="0" w:space="0" w:color="auto"/>
        <w:bottom w:val="none" w:sz="0" w:space="0" w:color="auto"/>
        <w:right w:val="none" w:sz="0" w:space="0" w:color="auto"/>
      </w:divBdr>
    </w:div>
    <w:div w:id="41708952">
      <w:bodyDiv w:val="1"/>
      <w:marLeft w:val="0"/>
      <w:marRight w:val="0"/>
      <w:marTop w:val="0"/>
      <w:marBottom w:val="0"/>
      <w:divBdr>
        <w:top w:val="none" w:sz="0" w:space="0" w:color="auto"/>
        <w:left w:val="none" w:sz="0" w:space="0" w:color="auto"/>
        <w:bottom w:val="none" w:sz="0" w:space="0" w:color="auto"/>
        <w:right w:val="none" w:sz="0" w:space="0" w:color="auto"/>
      </w:divBdr>
    </w:div>
    <w:div w:id="152792894">
      <w:bodyDiv w:val="1"/>
      <w:marLeft w:val="0"/>
      <w:marRight w:val="0"/>
      <w:marTop w:val="0"/>
      <w:marBottom w:val="0"/>
      <w:divBdr>
        <w:top w:val="none" w:sz="0" w:space="0" w:color="auto"/>
        <w:left w:val="none" w:sz="0" w:space="0" w:color="auto"/>
        <w:bottom w:val="none" w:sz="0" w:space="0" w:color="auto"/>
        <w:right w:val="none" w:sz="0" w:space="0" w:color="auto"/>
      </w:divBdr>
    </w:div>
    <w:div w:id="158161937">
      <w:bodyDiv w:val="1"/>
      <w:marLeft w:val="0"/>
      <w:marRight w:val="0"/>
      <w:marTop w:val="0"/>
      <w:marBottom w:val="0"/>
      <w:divBdr>
        <w:top w:val="none" w:sz="0" w:space="0" w:color="auto"/>
        <w:left w:val="none" w:sz="0" w:space="0" w:color="auto"/>
        <w:bottom w:val="none" w:sz="0" w:space="0" w:color="auto"/>
        <w:right w:val="none" w:sz="0" w:space="0" w:color="auto"/>
      </w:divBdr>
      <w:divsChild>
        <w:div w:id="1268931313">
          <w:marLeft w:val="1080"/>
          <w:marRight w:val="0"/>
          <w:marTop w:val="100"/>
          <w:marBottom w:val="0"/>
          <w:divBdr>
            <w:top w:val="none" w:sz="0" w:space="0" w:color="auto"/>
            <w:left w:val="none" w:sz="0" w:space="0" w:color="auto"/>
            <w:bottom w:val="none" w:sz="0" w:space="0" w:color="auto"/>
            <w:right w:val="none" w:sz="0" w:space="0" w:color="auto"/>
          </w:divBdr>
        </w:div>
        <w:div w:id="1735397753">
          <w:marLeft w:val="1080"/>
          <w:marRight w:val="0"/>
          <w:marTop w:val="100"/>
          <w:marBottom w:val="0"/>
          <w:divBdr>
            <w:top w:val="none" w:sz="0" w:space="0" w:color="auto"/>
            <w:left w:val="none" w:sz="0" w:space="0" w:color="auto"/>
            <w:bottom w:val="none" w:sz="0" w:space="0" w:color="auto"/>
            <w:right w:val="none" w:sz="0" w:space="0" w:color="auto"/>
          </w:divBdr>
        </w:div>
        <w:div w:id="9181236">
          <w:marLeft w:val="360"/>
          <w:marRight w:val="0"/>
          <w:marTop w:val="200"/>
          <w:marBottom w:val="0"/>
          <w:divBdr>
            <w:top w:val="none" w:sz="0" w:space="0" w:color="auto"/>
            <w:left w:val="none" w:sz="0" w:space="0" w:color="auto"/>
            <w:bottom w:val="none" w:sz="0" w:space="0" w:color="auto"/>
            <w:right w:val="none" w:sz="0" w:space="0" w:color="auto"/>
          </w:divBdr>
        </w:div>
      </w:divsChild>
    </w:div>
    <w:div w:id="213781620">
      <w:bodyDiv w:val="1"/>
      <w:marLeft w:val="0"/>
      <w:marRight w:val="0"/>
      <w:marTop w:val="0"/>
      <w:marBottom w:val="0"/>
      <w:divBdr>
        <w:top w:val="none" w:sz="0" w:space="0" w:color="auto"/>
        <w:left w:val="none" w:sz="0" w:space="0" w:color="auto"/>
        <w:bottom w:val="none" w:sz="0" w:space="0" w:color="auto"/>
        <w:right w:val="none" w:sz="0" w:space="0" w:color="auto"/>
      </w:divBdr>
    </w:div>
    <w:div w:id="229124751">
      <w:bodyDiv w:val="1"/>
      <w:marLeft w:val="0"/>
      <w:marRight w:val="0"/>
      <w:marTop w:val="0"/>
      <w:marBottom w:val="0"/>
      <w:divBdr>
        <w:top w:val="none" w:sz="0" w:space="0" w:color="auto"/>
        <w:left w:val="none" w:sz="0" w:space="0" w:color="auto"/>
        <w:bottom w:val="none" w:sz="0" w:space="0" w:color="auto"/>
        <w:right w:val="none" w:sz="0" w:space="0" w:color="auto"/>
      </w:divBdr>
      <w:divsChild>
        <w:div w:id="1292513585">
          <w:marLeft w:val="360"/>
          <w:marRight w:val="0"/>
          <w:marTop w:val="200"/>
          <w:marBottom w:val="0"/>
          <w:divBdr>
            <w:top w:val="none" w:sz="0" w:space="0" w:color="auto"/>
            <w:left w:val="none" w:sz="0" w:space="0" w:color="auto"/>
            <w:bottom w:val="none" w:sz="0" w:space="0" w:color="auto"/>
            <w:right w:val="none" w:sz="0" w:space="0" w:color="auto"/>
          </w:divBdr>
        </w:div>
        <w:div w:id="1473015927">
          <w:marLeft w:val="360"/>
          <w:marRight w:val="0"/>
          <w:marTop w:val="200"/>
          <w:marBottom w:val="0"/>
          <w:divBdr>
            <w:top w:val="none" w:sz="0" w:space="0" w:color="auto"/>
            <w:left w:val="none" w:sz="0" w:space="0" w:color="auto"/>
            <w:bottom w:val="none" w:sz="0" w:space="0" w:color="auto"/>
            <w:right w:val="none" w:sz="0" w:space="0" w:color="auto"/>
          </w:divBdr>
        </w:div>
        <w:div w:id="1794784915">
          <w:marLeft w:val="360"/>
          <w:marRight w:val="0"/>
          <w:marTop w:val="200"/>
          <w:marBottom w:val="0"/>
          <w:divBdr>
            <w:top w:val="none" w:sz="0" w:space="0" w:color="auto"/>
            <w:left w:val="none" w:sz="0" w:space="0" w:color="auto"/>
            <w:bottom w:val="none" w:sz="0" w:space="0" w:color="auto"/>
            <w:right w:val="none" w:sz="0" w:space="0" w:color="auto"/>
          </w:divBdr>
        </w:div>
        <w:div w:id="917131443">
          <w:marLeft w:val="360"/>
          <w:marRight w:val="0"/>
          <w:marTop w:val="200"/>
          <w:marBottom w:val="0"/>
          <w:divBdr>
            <w:top w:val="none" w:sz="0" w:space="0" w:color="auto"/>
            <w:left w:val="none" w:sz="0" w:space="0" w:color="auto"/>
            <w:bottom w:val="none" w:sz="0" w:space="0" w:color="auto"/>
            <w:right w:val="none" w:sz="0" w:space="0" w:color="auto"/>
          </w:divBdr>
        </w:div>
        <w:div w:id="2120372654">
          <w:marLeft w:val="360"/>
          <w:marRight w:val="0"/>
          <w:marTop w:val="200"/>
          <w:marBottom w:val="0"/>
          <w:divBdr>
            <w:top w:val="none" w:sz="0" w:space="0" w:color="auto"/>
            <w:left w:val="none" w:sz="0" w:space="0" w:color="auto"/>
            <w:bottom w:val="none" w:sz="0" w:space="0" w:color="auto"/>
            <w:right w:val="none" w:sz="0" w:space="0" w:color="auto"/>
          </w:divBdr>
        </w:div>
      </w:divsChild>
    </w:div>
    <w:div w:id="231745039">
      <w:bodyDiv w:val="1"/>
      <w:marLeft w:val="0"/>
      <w:marRight w:val="0"/>
      <w:marTop w:val="0"/>
      <w:marBottom w:val="0"/>
      <w:divBdr>
        <w:top w:val="none" w:sz="0" w:space="0" w:color="auto"/>
        <w:left w:val="none" w:sz="0" w:space="0" w:color="auto"/>
        <w:bottom w:val="none" w:sz="0" w:space="0" w:color="auto"/>
        <w:right w:val="none" w:sz="0" w:space="0" w:color="auto"/>
      </w:divBdr>
    </w:div>
    <w:div w:id="256526204">
      <w:bodyDiv w:val="1"/>
      <w:marLeft w:val="0"/>
      <w:marRight w:val="0"/>
      <w:marTop w:val="0"/>
      <w:marBottom w:val="0"/>
      <w:divBdr>
        <w:top w:val="none" w:sz="0" w:space="0" w:color="auto"/>
        <w:left w:val="none" w:sz="0" w:space="0" w:color="auto"/>
        <w:bottom w:val="none" w:sz="0" w:space="0" w:color="auto"/>
        <w:right w:val="none" w:sz="0" w:space="0" w:color="auto"/>
      </w:divBdr>
    </w:div>
    <w:div w:id="291442356">
      <w:bodyDiv w:val="1"/>
      <w:marLeft w:val="0"/>
      <w:marRight w:val="0"/>
      <w:marTop w:val="0"/>
      <w:marBottom w:val="0"/>
      <w:divBdr>
        <w:top w:val="none" w:sz="0" w:space="0" w:color="auto"/>
        <w:left w:val="none" w:sz="0" w:space="0" w:color="auto"/>
        <w:bottom w:val="none" w:sz="0" w:space="0" w:color="auto"/>
        <w:right w:val="none" w:sz="0" w:space="0" w:color="auto"/>
      </w:divBdr>
    </w:div>
    <w:div w:id="316882670">
      <w:bodyDiv w:val="1"/>
      <w:marLeft w:val="0"/>
      <w:marRight w:val="0"/>
      <w:marTop w:val="0"/>
      <w:marBottom w:val="0"/>
      <w:divBdr>
        <w:top w:val="none" w:sz="0" w:space="0" w:color="auto"/>
        <w:left w:val="none" w:sz="0" w:space="0" w:color="auto"/>
        <w:bottom w:val="none" w:sz="0" w:space="0" w:color="auto"/>
        <w:right w:val="none" w:sz="0" w:space="0" w:color="auto"/>
      </w:divBdr>
    </w:div>
    <w:div w:id="353960522">
      <w:bodyDiv w:val="1"/>
      <w:marLeft w:val="0"/>
      <w:marRight w:val="0"/>
      <w:marTop w:val="0"/>
      <w:marBottom w:val="0"/>
      <w:divBdr>
        <w:top w:val="none" w:sz="0" w:space="0" w:color="auto"/>
        <w:left w:val="none" w:sz="0" w:space="0" w:color="auto"/>
        <w:bottom w:val="none" w:sz="0" w:space="0" w:color="auto"/>
        <w:right w:val="none" w:sz="0" w:space="0" w:color="auto"/>
      </w:divBdr>
    </w:div>
    <w:div w:id="367530699">
      <w:bodyDiv w:val="1"/>
      <w:marLeft w:val="0"/>
      <w:marRight w:val="0"/>
      <w:marTop w:val="0"/>
      <w:marBottom w:val="0"/>
      <w:divBdr>
        <w:top w:val="none" w:sz="0" w:space="0" w:color="auto"/>
        <w:left w:val="none" w:sz="0" w:space="0" w:color="auto"/>
        <w:bottom w:val="none" w:sz="0" w:space="0" w:color="auto"/>
        <w:right w:val="none" w:sz="0" w:space="0" w:color="auto"/>
      </w:divBdr>
      <w:divsChild>
        <w:div w:id="1605461261">
          <w:marLeft w:val="720"/>
          <w:marRight w:val="0"/>
          <w:marTop w:val="0"/>
          <w:marBottom w:val="0"/>
          <w:divBdr>
            <w:top w:val="none" w:sz="0" w:space="0" w:color="auto"/>
            <w:left w:val="none" w:sz="0" w:space="0" w:color="auto"/>
            <w:bottom w:val="none" w:sz="0" w:space="0" w:color="auto"/>
            <w:right w:val="none" w:sz="0" w:space="0" w:color="auto"/>
          </w:divBdr>
        </w:div>
        <w:div w:id="391125378">
          <w:marLeft w:val="720"/>
          <w:marRight w:val="0"/>
          <w:marTop w:val="0"/>
          <w:marBottom w:val="0"/>
          <w:divBdr>
            <w:top w:val="none" w:sz="0" w:space="0" w:color="auto"/>
            <w:left w:val="none" w:sz="0" w:space="0" w:color="auto"/>
            <w:bottom w:val="none" w:sz="0" w:space="0" w:color="auto"/>
            <w:right w:val="none" w:sz="0" w:space="0" w:color="auto"/>
          </w:divBdr>
        </w:div>
      </w:divsChild>
    </w:div>
    <w:div w:id="493377190">
      <w:bodyDiv w:val="1"/>
      <w:marLeft w:val="0"/>
      <w:marRight w:val="0"/>
      <w:marTop w:val="0"/>
      <w:marBottom w:val="0"/>
      <w:divBdr>
        <w:top w:val="none" w:sz="0" w:space="0" w:color="auto"/>
        <w:left w:val="none" w:sz="0" w:space="0" w:color="auto"/>
        <w:bottom w:val="none" w:sz="0" w:space="0" w:color="auto"/>
        <w:right w:val="none" w:sz="0" w:space="0" w:color="auto"/>
      </w:divBdr>
    </w:div>
    <w:div w:id="512914476">
      <w:bodyDiv w:val="1"/>
      <w:marLeft w:val="0"/>
      <w:marRight w:val="0"/>
      <w:marTop w:val="0"/>
      <w:marBottom w:val="0"/>
      <w:divBdr>
        <w:top w:val="none" w:sz="0" w:space="0" w:color="auto"/>
        <w:left w:val="none" w:sz="0" w:space="0" w:color="auto"/>
        <w:bottom w:val="none" w:sz="0" w:space="0" w:color="auto"/>
        <w:right w:val="none" w:sz="0" w:space="0" w:color="auto"/>
      </w:divBdr>
    </w:div>
    <w:div w:id="563374567">
      <w:bodyDiv w:val="1"/>
      <w:marLeft w:val="0"/>
      <w:marRight w:val="0"/>
      <w:marTop w:val="0"/>
      <w:marBottom w:val="0"/>
      <w:divBdr>
        <w:top w:val="none" w:sz="0" w:space="0" w:color="auto"/>
        <w:left w:val="none" w:sz="0" w:space="0" w:color="auto"/>
        <w:bottom w:val="none" w:sz="0" w:space="0" w:color="auto"/>
        <w:right w:val="none" w:sz="0" w:space="0" w:color="auto"/>
      </w:divBdr>
    </w:div>
    <w:div w:id="644817762">
      <w:bodyDiv w:val="1"/>
      <w:marLeft w:val="0"/>
      <w:marRight w:val="0"/>
      <w:marTop w:val="0"/>
      <w:marBottom w:val="0"/>
      <w:divBdr>
        <w:top w:val="none" w:sz="0" w:space="0" w:color="auto"/>
        <w:left w:val="none" w:sz="0" w:space="0" w:color="auto"/>
        <w:bottom w:val="none" w:sz="0" w:space="0" w:color="auto"/>
        <w:right w:val="none" w:sz="0" w:space="0" w:color="auto"/>
      </w:divBdr>
    </w:div>
    <w:div w:id="658384575">
      <w:bodyDiv w:val="1"/>
      <w:marLeft w:val="0"/>
      <w:marRight w:val="0"/>
      <w:marTop w:val="0"/>
      <w:marBottom w:val="0"/>
      <w:divBdr>
        <w:top w:val="none" w:sz="0" w:space="0" w:color="auto"/>
        <w:left w:val="none" w:sz="0" w:space="0" w:color="auto"/>
        <w:bottom w:val="none" w:sz="0" w:space="0" w:color="auto"/>
        <w:right w:val="none" w:sz="0" w:space="0" w:color="auto"/>
      </w:divBdr>
      <w:divsChild>
        <w:div w:id="1932079599">
          <w:marLeft w:val="360"/>
          <w:marRight w:val="0"/>
          <w:marTop w:val="0"/>
          <w:marBottom w:val="0"/>
          <w:divBdr>
            <w:top w:val="none" w:sz="0" w:space="0" w:color="auto"/>
            <w:left w:val="none" w:sz="0" w:space="0" w:color="auto"/>
            <w:bottom w:val="none" w:sz="0" w:space="0" w:color="auto"/>
            <w:right w:val="none" w:sz="0" w:space="0" w:color="auto"/>
          </w:divBdr>
        </w:div>
      </w:divsChild>
    </w:div>
    <w:div w:id="689184446">
      <w:bodyDiv w:val="1"/>
      <w:marLeft w:val="0"/>
      <w:marRight w:val="0"/>
      <w:marTop w:val="0"/>
      <w:marBottom w:val="0"/>
      <w:divBdr>
        <w:top w:val="none" w:sz="0" w:space="0" w:color="auto"/>
        <w:left w:val="none" w:sz="0" w:space="0" w:color="auto"/>
        <w:bottom w:val="none" w:sz="0" w:space="0" w:color="auto"/>
        <w:right w:val="none" w:sz="0" w:space="0" w:color="auto"/>
      </w:divBdr>
      <w:divsChild>
        <w:div w:id="1159348448">
          <w:marLeft w:val="360"/>
          <w:marRight w:val="0"/>
          <w:marTop w:val="116"/>
          <w:marBottom w:val="0"/>
          <w:divBdr>
            <w:top w:val="none" w:sz="0" w:space="0" w:color="auto"/>
            <w:left w:val="none" w:sz="0" w:space="0" w:color="auto"/>
            <w:bottom w:val="none" w:sz="0" w:space="0" w:color="auto"/>
            <w:right w:val="none" w:sz="0" w:space="0" w:color="auto"/>
          </w:divBdr>
        </w:div>
        <w:div w:id="1071000603">
          <w:marLeft w:val="360"/>
          <w:marRight w:val="0"/>
          <w:marTop w:val="116"/>
          <w:marBottom w:val="0"/>
          <w:divBdr>
            <w:top w:val="none" w:sz="0" w:space="0" w:color="auto"/>
            <w:left w:val="none" w:sz="0" w:space="0" w:color="auto"/>
            <w:bottom w:val="none" w:sz="0" w:space="0" w:color="auto"/>
            <w:right w:val="none" w:sz="0" w:space="0" w:color="auto"/>
          </w:divBdr>
        </w:div>
        <w:div w:id="1048334783">
          <w:marLeft w:val="360"/>
          <w:marRight w:val="0"/>
          <w:marTop w:val="116"/>
          <w:marBottom w:val="0"/>
          <w:divBdr>
            <w:top w:val="none" w:sz="0" w:space="0" w:color="auto"/>
            <w:left w:val="none" w:sz="0" w:space="0" w:color="auto"/>
            <w:bottom w:val="none" w:sz="0" w:space="0" w:color="auto"/>
            <w:right w:val="none" w:sz="0" w:space="0" w:color="auto"/>
          </w:divBdr>
        </w:div>
      </w:divsChild>
    </w:div>
    <w:div w:id="704446688">
      <w:bodyDiv w:val="1"/>
      <w:marLeft w:val="0"/>
      <w:marRight w:val="0"/>
      <w:marTop w:val="0"/>
      <w:marBottom w:val="0"/>
      <w:divBdr>
        <w:top w:val="none" w:sz="0" w:space="0" w:color="auto"/>
        <w:left w:val="none" w:sz="0" w:space="0" w:color="auto"/>
        <w:bottom w:val="none" w:sz="0" w:space="0" w:color="auto"/>
        <w:right w:val="none" w:sz="0" w:space="0" w:color="auto"/>
      </w:divBdr>
    </w:div>
    <w:div w:id="709110311">
      <w:bodyDiv w:val="1"/>
      <w:marLeft w:val="0"/>
      <w:marRight w:val="0"/>
      <w:marTop w:val="0"/>
      <w:marBottom w:val="0"/>
      <w:divBdr>
        <w:top w:val="none" w:sz="0" w:space="0" w:color="auto"/>
        <w:left w:val="none" w:sz="0" w:space="0" w:color="auto"/>
        <w:bottom w:val="none" w:sz="0" w:space="0" w:color="auto"/>
        <w:right w:val="none" w:sz="0" w:space="0" w:color="auto"/>
      </w:divBdr>
      <w:divsChild>
        <w:div w:id="1018503445">
          <w:marLeft w:val="360"/>
          <w:marRight w:val="0"/>
          <w:marTop w:val="200"/>
          <w:marBottom w:val="0"/>
          <w:divBdr>
            <w:top w:val="none" w:sz="0" w:space="0" w:color="auto"/>
            <w:left w:val="none" w:sz="0" w:space="0" w:color="auto"/>
            <w:bottom w:val="none" w:sz="0" w:space="0" w:color="auto"/>
            <w:right w:val="none" w:sz="0" w:space="0" w:color="auto"/>
          </w:divBdr>
        </w:div>
        <w:div w:id="195119774">
          <w:marLeft w:val="1080"/>
          <w:marRight w:val="0"/>
          <w:marTop w:val="100"/>
          <w:marBottom w:val="0"/>
          <w:divBdr>
            <w:top w:val="none" w:sz="0" w:space="0" w:color="auto"/>
            <w:left w:val="none" w:sz="0" w:space="0" w:color="auto"/>
            <w:bottom w:val="none" w:sz="0" w:space="0" w:color="auto"/>
            <w:right w:val="none" w:sz="0" w:space="0" w:color="auto"/>
          </w:divBdr>
        </w:div>
        <w:div w:id="1500077504">
          <w:marLeft w:val="1080"/>
          <w:marRight w:val="0"/>
          <w:marTop w:val="100"/>
          <w:marBottom w:val="0"/>
          <w:divBdr>
            <w:top w:val="none" w:sz="0" w:space="0" w:color="auto"/>
            <w:left w:val="none" w:sz="0" w:space="0" w:color="auto"/>
            <w:bottom w:val="none" w:sz="0" w:space="0" w:color="auto"/>
            <w:right w:val="none" w:sz="0" w:space="0" w:color="auto"/>
          </w:divBdr>
        </w:div>
      </w:divsChild>
    </w:div>
    <w:div w:id="860360025">
      <w:bodyDiv w:val="1"/>
      <w:marLeft w:val="0"/>
      <w:marRight w:val="0"/>
      <w:marTop w:val="0"/>
      <w:marBottom w:val="0"/>
      <w:divBdr>
        <w:top w:val="none" w:sz="0" w:space="0" w:color="auto"/>
        <w:left w:val="none" w:sz="0" w:space="0" w:color="auto"/>
        <w:bottom w:val="none" w:sz="0" w:space="0" w:color="auto"/>
        <w:right w:val="none" w:sz="0" w:space="0" w:color="auto"/>
      </w:divBdr>
    </w:div>
    <w:div w:id="913275459">
      <w:bodyDiv w:val="1"/>
      <w:marLeft w:val="0"/>
      <w:marRight w:val="0"/>
      <w:marTop w:val="0"/>
      <w:marBottom w:val="0"/>
      <w:divBdr>
        <w:top w:val="none" w:sz="0" w:space="0" w:color="auto"/>
        <w:left w:val="none" w:sz="0" w:space="0" w:color="auto"/>
        <w:bottom w:val="none" w:sz="0" w:space="0" w:color="auto"/>
        <w:right w:val="none" w:sz="0" w:space="0" w:color="auto"/>
      </w:divBdr>
      <w:divsChild>
        <w:div w:id="902908404">
          <w:marLeft w:val="1670"/>
          <w:marRight w:val="0"/>
          <w:marTop w:val="74"/>
          <w:marBottom w:val="0"/>
          <w:divBdr>
            <w:top w:val="none" w:sz="0" w:space="0" w:color="auto"/>
            <w:left w:val="none" w:sz="0" w:space="0" w:color="auto"/>
            <w:bottom w:val="none" w:sz="0" w:space="0" w:color="auto"/>
            <w:right w:val="none" w:sz="0" w:space="0" w:color="auto"/>
          </w:divBdr>
        </w:div>
        <w:div w:id="795485474">
          <w:marLeft w:val="1670"/>
          <w:marRight w:val="0"/>
          <w:marTop w:val="74"/>
          <w:marBottom w:val="0"/>
          <w:divBdr>
            <w:top w:val="none" w:sz="0" w:space="0" w:color="auto"/>
            <w:left w:val="none" w:sz="0" w:space="0" w:color="auto"/>
            <w:bottom w:val="none" w:sz="0" w:space="0" w:color="auto"/>
            <w:right w:val="none" w:sz="0" w:space="0" w:color="auto"/>
          </w:divBdr>
        </w:div>
        <w:div w:id="133639892">
          <w:marLeft w:val="1670"/>
          <w:marRight w:val="0"/>
          <w:marTop w:val="74"/>
          <w:marBottom w:val="0"/>
          <w:divBdr>
            <w:top w:val="none" w:sz="0" w:space="0" w:color="auto"/>
            <w:left w:val="none" w:sz="0" w:space="0" w:color="auto"/>
            <w:bottom w:val="none" w:sz="0" w:space="0" w:color="auto"/>
            <w:right w:val="none" w:sz="0" w:space="0" w:color="auto"/>
          </w:divBdr>
        </w:div>
        <w:div w:id="642854188">
          <w:marLeft w:val="1670"/>
          <w:marRight w:val="0"/>
          <w:marTop w:val="74"/>
          <w:marBottom w:val="0"/>
          <w:divBdr>
            <w:top w:val="none" w:sz="0" w:space="0" w:color="auto"/>
            <w:left w:val="none" w:sz="0" w:space="0" w:color="auto"/>
            <w:bottom w:val="none" w:sz="0" w:space="0" w:color="auto"/>
            <w:right w:val="none" w:sz="0" w:space="0" w:color="auto"/>
          </w:divBdr>
        </w:div>
        <w:div w:id="470244527">
          <w:marLeft w:val="1670"/>
          <w:marRight w:val="0"/>
          <w:marTop w:val="74"/>
          <w:marBottom w:val="0"/>
          <w:divBdr>
            <w:top w:val="none" w:sz="0" w:space="0" w:color="auto"/>
            <w:left w:val="none" w:sz="0" w:space="0" w:color="auto"/>
            <w:bottom w:val="none" w:sz="0" w:space="0" w:color="auto"/>
            <w:right w:val="none" w:sz="0" w:space="0" w:color="auto"/>
          </w:divBdr>
        </w:div>
      </w:divsChild>
    </w:div>
    <w:div w:id="917638023">
      <w:bodyDiv w:val="1"/>
      <w:marLeft w:val="0"/>
      <w:marRight w:val="0"/>
      <w:marTop w:val="0"/>
      <w:marBottom w:val="0"/>
      <w:divBdr>
        <w:top w:val="none" w:sz="0" w:space="0" w:color="auto"/>
        <w:left w:val="none" w:sz="0" w:space="0" w:color="auto"/>
        <w:bottom w:val="none" w:sz="0" w:space="0" w:color="auto"/>
        <w:right w:val="none" w:sz="0" w:space="0" w:color="auto"/>
      </w:divBdr>
      <w:divsChild>
        <w:div w:id="1796560093">
          <w:marLeft w:val="360"/>
          <w:marRight w:val="0"/>
          <w:marTop w:val="0"/>
          <w:marBottom w:val="0"/>
          <w:divBdr>
            <w:top w:val="none" w:sz="0" w:space="0" w:color="auto"/>
            <w:left w:val="none" w:sz="0" w:space="0" w:color="auto"/>
            <w:bottom w:val="none" w:sz="0" w:space="0" w:color="auto"/>
            <w:right w:val="none" w:sz="0" w:space="0" w:color="auto"/>
          </w:divBdr>
        </w:div>
      </w:divsChild>
    </w:div>
    <w:div w:id="921913375">
      <w:bodyDiv w:val="1"/>
      <w:marLeft w:val="0"/>
      <w:marRight w:val="0"/>
      <w:marTop w:val="0"/>
      <w:marBottom w:val="0"/>
      <w:divBdr>
        <w:top w:val="none" w:sz="0" w:space="0" w:color="auto"/>
        <w:left w:val="none" w:sz="0" w:space="0" w:color="auto"/>
        <w:bottom w:val="none" w:sz="0" w:space="0" w:color="auto"/>
        <w:right w:val="none" w:sz="0" w:space="0" w:color="auto"/>
      </w:divBdr>
      <w:divsChild>
        <w:div w:id="1562641604">
          <w:marLeft w:val="1080"/>
          <w:marRight w:val="0"/>
          <w:marTop w:val="100"/>
          <w:marBottom w:val="0"/>
          <w:divBdr>
            <w:top w:val="none" w:sz="0" w:space="0" w:color="auto"/>
            <w:left w:val="none" w:sz="0" w:space="0" w:color="auto"/>
            <w:bottom w:val="none" w:sz="0" w:space="0" w:color="auto"/>
            <w:right w:val="none" w:sz="0" w:space="0" w:color="auto"/>
          </w:divBdr>
        </w:div>
        <w:div w:id="1935746250">
          <w:marLeft w:val="1080"/>
          <w:marRight w:val="0"/>
          <w:marTop w:val="100"/>
          <w:marBottom w:val="0"/>
          <w:divBdr>
            <w:top w:val="none" w:sz="0" w:space="0" w:color="auto"/>
            <w:left w:val="none" w:sz="0" w:space="0" w:color="auto"/>
            <w:bottom w:val="none" w:sz="0" w:space="0" w:color="auto"/>
            <w:right w:val="none" w:sz="0" w:space="0" w:color="auto"/>
          </w:divBdr>
        </w:div>
        <w:div w:id="1147821335">
          <w:marLeft w:val="1080"/>
          <w:marRight w:val="0"/>
          <w:marTop w:val="100"/>
          <w:marBottom w:val="0"/>
          <w:divBdr>
            <w:top w:val="none" w:sz="0" w:space="0" w:color="auto"/>
            <w:left w:val="none" w:sz="0" w:space="0" w:color="auto"/>
            <w:bottom w:val="none" w:sz="0" w:space="0" w:color="auto"/>
            <w:right w:val="none" w:sz="0" w:space="0" w:color="auto"/>
          </w:divBdr>
        </w:div>
        <w:div w:id="1779720581">
          <w:marLeft w:val="1080"/>
          <w:marRight w:val="0"/>
          <w:marTop w:val="100"/>
          <w:marBottom w:val="0"/>
          <w:divBdr>
            <w:top w:val="none" w:sz="0" w:space="0" w:color="auto"/>
            <w:left w:val="none" w:sz="0" w:space="0" w:color="auto"/>
            <w:bottom w:val="none" w:sz="0" w:space="0" w:color="auto"/>
            <w:right w:val="none" w:sz="0" w:space="0" w:color="auto"/>
          </w:divBdr>
        </w:div>
        <w:div w:id="1810629702">
          <w:marLeft w:val="1080"/>
          <w:marRight w:val="0"/>
          <w:marTop w:val="100"/>
          <w:marBottom w:val="0"/>
          <w:divBdr>
            <w:top w:val="none" w:sz="0" w:space="0" w:color="auto"/>
            <w:left w:val="none" w:sz="0" w:space="0" w:color="auto"/>
            <w:bottom w:val="none" w:sz="0" w:space="0" w:color="auto"/>
            <w:right w:val="none" w:sz="0" w:space="0" w:color="auto"/>
          </w:divBdr>
        </w:div>
        <w:div w:id="1606116743">
          <w:marLeft w:val="1080"/>
          <w:marRight w:val="0"/>
          <w:marTop w:val="100"/>
          <w:marBottom w:val="0"/>
          <w:divBdr>
            <w:top w:val="none" w:sz="0" w:space="0" w:color="auto"/>
            <w:left w:val="none" w:sz="0" w:space="0" w:color="auto"/>
            <w:bottom w:val="none" w:sz="0" w:space="0" w:color="auto"/>
            <w:right w:val="none" w:sz="0" w:space="0" w:color="auto"/>
          </w:divBdr>
        </w:div>
        <w:div w:id="570386124">
          <w:marLeft w:val="1080"/>
          <w:marRight w:val="0"/>
          <w:marTop w:val="100"/>
          <w:marBottom w:val="0"/>
          <w:divBdr>
            <w:top w:val="none" w:sz="0" w:space="0" w:color="auto"/>
            <w:left w:val="none" w:sz="0" w:space="0" w:color="auto"/>
            <w:bottom w:val="none" w:sz="0" w:space="0" w:color="auto"/>
            <w:right w:val="none" w:sz="0" w:space="0" w:color="auto"/>
          </w:divBdr>
        </w:div>
      </w:divsChild>
    </w:div>
    <w:div w:id="925650703">
      <w:bodyDiv w:val="1"/>
      <w:marLeft w:val="0"/>
      <w:marRight w:val="0"/>
      <w:marTop w:val="0"/>
      <w:marBottom w:val="0"/>
      <w:divBdr>
        <w:top w:val="none" w:sz="0" w:space="0" w:color="auto"/>
        <w:left w:val="none" w:sz="0" w:space="0" w:color="auto"/>
        <w:bottom w:val="none" w:sz="0" w:space="0" w:color="auto"/>
        <w:right w:val="none" w:sz="0" w:space="0" w:color="auto"/>
      </w:divBdr>
    </w:div>
    <w:div w:id="984551424">
      <w:bodyDiv w:val="1"/>
      <w:marLeft w:val="0"/>
      <w:marRight w:val="0"/>
      <w:marTop w:val="0"/>
      <w:marBottom w:val="0"/>
      <w:divBdr>
        <w:top w:val="none" w:sz="0" w:space="0" w:color="auto"/>
        <w:left w:val="none" w:sz="0" w:space="0" w:color="auto"/>
        <w:bottom w:val="none" w:sz="0" w:space="0" w:color="auto"/>
        <w:right w:val="none" w:sz="0" w:space="0" w:color="auto"/>
      </w:divBdr>
      <w:divsChild>
        <w:div w:id="556552882">
          <w:marLeft w:val="360"/>
          <w:marRight w:val="0"/>
          <w:marTop w:val="200"/>
          <w:marBottom w:val="0"/>
          <w:divBdr>
            <w:top w:val="none" w:sz="0" w:space="0" w:color="auto"/>
            <w:left w:val="none" w:sz="0" w:space="0" w:color="auto"/>
            <w:bottom w:val="none" w:sz="0" w:space="0" w:color="auto"/>
            <w:right w:val="none" w:sz="0" w:space="0" w:color="auto"/>
          </w:divBdr>
        </w:div>
        <w:div w:id="500975008">
          <w:marLeft w:val="1080"/>
          <w:marRight w:val="0"/>
          <w:marTop w:val="100"/>
          <w:marBottom w:val="0"/>
          <w:divBdr>
            <w:top w:val="none" w:sz="0" w:space="0" w:color="auto"/>
            <w:left w:val="none" w:sz="0" w:space="0" w:color="auto"/>
            <w:bottom w:val="none" w:sz="0" w:space="0" w:color="auto"/>
            <w:right w:val="none" w:sz="0" w:space="0" w:color="auto"/>
          </w:divBdr>
        </w:div>
        <w:div w:id="1709715699">
          <w:marLeft w:val="1080"/>
          <w:marRight w:val="0"/>
          <w:marTop w:val="100"/>
          <w:marBottom w:val="0"/>
          <w:divBdr>
            <w:top w:val="none" w:sz="0" w:space="0" w:color="auto"/>
            <w:left w:val="none" w:sz="0" w:space="0" w:color="auto"/>
            <w:bottom w:val="none" w:sz="0" w:space="0" w:color="auto"/>
            <w:right w:val="none" w:sz="0" w:space="0" w:color="auto"/>
          </w:divBdr>
        </w:div>
        <w:div w:id="1377387106">
          <w:marLeft w:val="1080"/>
          <w:marRight w:val="0"/>
          <w:marTop w:val="100"/>
          <w:marBottom w:val="0"/>
          <w:divBdr>
            <w:top w:val="none" w:sz="0" w:space="0" w:color="auto"/>
            <w:left w:val="none" w:sz="0" w:space="0" w:color="auto"/>
            <w:bottom w:val="none" w:sz="0" w:space="0" w:color="auto"/>
            <w:right w:val="none" w:sz="0" w:space="0" w:color="auto"/>
          </w:divBdr>
        </w:div>
      </w:divsChild>
    </w:div>
    <w:div w:id="989483625">
      <w:bodyDiv w:val="1"/>
      <w:marLeft w:val="0"/>
      <w:marRight w:val="0"/>
      <w:marTop w:val="0"/>
      <w:marBottom w:val="0"/>
      <w:divBdr>
        <w:top w:val="none" w:sz="0" w:space="0" w:color="auto"/>
        <w:left w:val="none" w:sz="0" w:space="0" w:color="auto"/>
        <w:bottom w:val="none" w:sz="0" w:space="0" w:color="auto"/>
        <w:right w:val="none" w:sz="0" w:space="0" w:color="auto"/>
      </w:divBdr>
    </w:div>
    <w:div w:id="995373852">
      <w:bodyDiv w:val="1"/>
      <w:marLeft w:val="0"/>
      <w:marRight w:val="0"/>
      <w:marTop w:val="0"/>
      <w:marBottom w:val="0"/>
      <w:divBdr>
        <w:top w:val="none" w:sz="0" w:space="0" w:color="auto"/>
        <w:left w:val="none" w:sz="0" w:space="0" w:color="auto"/>
        <w:bottom w:val="none" w:sz="0" w:space="0" w:color="auto"/>
        <w:right w:val="none" w:sz="0" w:space="0" w:color="auto"/>
      </w:divBdr>
    </w:div>
    <w:div w:id="1003240274">
      <w:bodyDiv w:val="1"/>
      <w:marLeft w:val="0"/>
      <w:marRight w:val="0"/>
      <w:marTop w:val="0"/>
      <w:marBottom w:val="0"/>
      <w:divBdr>
        <w:top w:val="none" w:sz="0" w:space="0" w:color="auto"/>
        <w:left w:val="none" w:sz="0" w:space="0" w:color="auto"/>
        <w:bottom w:val="none" w:sz="0" w:space="0" w:color="auto"/>
        <w:right w:val="none" w:sz="0" w:space="0" w:color="auto"/>
      </w:divBdr>
    </w:div>
    <w:div w:id="1079710087">
      <w:bodyDiv w:val="1"/>
      <w:marLeft w:val="0"/>
      <w:marRight w:val="0"/>
      <w:marTop w:val="0"/>
      <w:marBottom w:val="0"/>
      <w:divBdr>
        <w:top w:val="none" w:sz="0" w:space="0" w:color="auto"/>
        <w:left w:val="none" w:sz="0" w:space="0" w:color="auto"/>
        <w:bottom w:val="none" w:sz="0" w:space="0" w:color="auto"/>
        <w:right w:val="none" w:sz="0" w:space="0" w:color="auto"/>
      </w:divBdr>
    </w:div>
    <w:div w:id="1118183896">
      <w:bodyDiv w:val="1"/>
      <w:marLeft w:val="0"/>
      <w:marRight w:val="0"/>
      <w:marTop w:val="0"/>
      <w:marBottom w:val="0"/>
      <w:divBdr>
        <w:top w:val="none" w:sz="0" w:space="0" w:color="auto"/>
        <w:left w:val="none" w:sz="0" w:space="0" w:color="auto"/>
        <w:bottom w:val="none" w:sz="0" w:space="0" w:color="auto"/>
        <w:right w:val="none" w:sz="0" w:space="0" w:color="auto"/>
      </w:divBdr>
      <w:divsChild>
        <w:div w:id="1383020142">
          <w:marLeft w:val="0"/>
          <w:marRight w:val="0"/>
          <w:marTop w:val="116"/>
          <w:marBottom w:val="0"/>
          <w:divBdr>
            <w:top w:val="none" w:sz="0" w:space="0" w:color="auto"/>
            <w:left w:val="none" w:sz="0" w:space="0" w:color="auto"/>
            <w:bottom w:val="none" w:sz="0" w:space="0" w:color="auto"/>
            <w:right w:val="none" w:sz="0" w:space="0" w:color="auto"/>
          </w:divBdr>
        </w:div>
      </w:divsChild>
    </w:div>
    <w:div w:id="1140733904">
      <w:bodyDiv w:val="1"/>
      <w:marLeft w:val="0"/>
      <w:marRight w:val="0"/>
      <w:marTop w:val="0"/>
      <w:marBottom w:val="0"/>
      <w:divBdr>
        <w:top w:val="none" w:sz="0" w:space="0" w:color="auto"/>
        <w:left w:val="none" w:sz="0" w:space="0" w:color="auto"/>
        <w:bottom w:val="none" w:sz="0" w:space="0" w:color="auto"/>
        <w:right w:val="none" w:sz="0" w:space="0" w:color="auto"/>
      </w:divBdr>
    </w:div>
    <w:div w:id="1166365475">
      <w:bodyDiv w:val="1"/>
      <w:marLeft w:val="0"/>
      <w:marRight w:val="0"/>
      <w:marTop w:val="0"/>
      <w:marBottom w:val="0"/>
      <w:divBdr>
        <w:top w:val="none" w:sz="0" w:space="0" w:color="auto"/>
        <w:left w:val="none" w:sz="0" w:space="0" w:color="auto"/>
        <w:bottom w:val="none" w:sz="0" w:space="0" w:color="auto"/>
        <w:right w:val="none" w:sz="0" w:space="0" w:color="auto"/>
      </w:divBdr>
      <w:divsChild>
        <w:div w:id="643237398">
          <w:marLeft w:val="720"/>
          <w:marRight w:val="0"/>
          <w:marTop w:val="100"/>
          <w:marBottom w:val="0"/>
          <w:divBdr>
            <w:top w:val="none" w:sz="0" w:space="0" w:color="auto"/>
            <w:left w:val="none" w:sz="0" w:space="0" w:color="auto"/>
            <w:bottom w:val="none" w:sz="0" w:space="0" w:color="auto"/>
            <w:right w:val="none" w:sz="0" w:space="0" w:color="auto"/>
          </w:divBdr>
        </w:div>
        <w:div w:id="2063139992">
          <w:marLeft w:val="720"/>
          <w:marRight w:val="0"/>
          <w:marTop w:val="100"/>
          <w:marBottom w:val="0"/>
          <w:divBdr>
            <w:top w:val="none" w:sz="0" w:space="0" w:color="auto"/>
            <w:left w:val="none" w:sz="0" w:space="0" w:color="auto"/>
            <w:bottom w:val="none" w:sz="0" w:space="0" w:color="auto"/>
            <w:right w:val="none" w:sz="0" w:space="0" w:color="auto"/>
          </w:divBdr>
        </w:div>
        <w:div w:id="26224289">
          <w:marLeft w:val="720"/>
          <w:marRight w:val="0"/>
          <w:marTop w:val="100"/>
          <w:marBottom w:val="0"/>
          <w:divBdr>
            <w:top w:val="none" w:sz="0" w:space="0" w:color="auto"/>
            <w:left w:val="none" w:sz="0" w:space="0" w:color="auto"/>
            <w:bottom w:val="none" w:sz="0" w:space="0" w:color="auto"/>
            <w:right w:val="none" w:sz="0" w:space="0" w:color="auto"/>
          </w:divBdr>
        </w:div>
        <w:div w:id="720446568">
          <w:marLeft w:val="720"/>
          <w:marRight w:val="0"/>
          <w:marTop w:val="100"/>
          <w:marBottom w:val="0"/>
          <w:divBdr>
            <w:top w:val="none" w:sz="0" w:space="0" w:color="auto"/>
            <w:left w:val="none" w:sz="0" w:space="0" w:color="auto"/>
            <w:bottom w:val="none" w:sz="0" w:space="0" w:color="auto"/>
            <w:right w:val="none" w:sz="0" w:space="0" w:color="auto"/>
          </w:divBdr>
        </w:div>
      </w:divsChild>
    </w:div>
    <w:div w:id="1176531491">
      <w:bodyDiv w:val="1"/>
      <w:marLeft w:val="0"/>
      <w:marRight w:val="0"/>
      <w:marTop w:val="0"/>
      <w:marBottom w:val="0"/>
      <w:divBdr>
        <w:top w:val="none" w:sz="0" w:space="0" w:color="auto"/>
        <w:left w:val="none" w:sz="0" w:space="0" w:color="auto"/>
        <w:bottom w:val="none" w:sz="0" w:space="0" w:color="auto"/>
        <w:right w:val="none" w:sz="0" w:space="0" w:color="auto"/>
      </w:divBdr>
    </w:div>
    <w:div w:id="1192914811">
      <w:bodyDiv w:val="1"/>
      <w:marLeft w:val="0"/>
      <w:marRight w:val="0"/>
      <w:marTop w:val="0"/>
      <w:marBottom w:val="0"/>
      <w:divBdr>
        <w:top w:val="none" w:sz="0" w:space="0" w:color="auto"/>
        <w:left w:val="none" w:sz="0" w:space="0" w:color="auto"/>
        <w:bottom w:val="none" w:sz="0" w:space="0" w:color="auto"/>
        <w:right w:val="none" w:sz="0" w:space="0" w:color="auto"/>
      </w:divBdr>
      <w:divsChild>
        <w:div w:id="72165097">
          <w:marLeft w:val="720"/>
          <w:marRight w:val="0"/>
          <w:marTop w:val="116"/>
          <w:marBottom w:val="0"/>
          <w:divBdr>
            <w:top w:val="none" w:sz="0" w:space="0" w:color="auto"/>
            <w:left w:val="none" w:sz="0" w:space="0" w:color="auto"/>
            <w:bottom w:val="none" w:sz="0" w:space="0" w:color="auto"/>
            <w:right w:val="none" w:sz="0" w:space="0" w:color="auto"/>
          </w:divBdr>
        </w:div>
        <w:div w:id="895313414">
          <w:marLeft w:val="720"/>
          <w:marRight w:val="0"/>
          <w:marTop w:val="116"/>
          <w:marBottom w:val="0"/>
          <w:divBdr>
            <w:top w:val="none" w:sz="0" w:space="0" w:color="auto"/>
            <w:left w:val="none" w:sz="0" w:space="0" w:color="auto"/>
            <w:bottom w:val="none" w:sz="0" w:space="0" w:color="auto"/>
            <w:right w:val="none" w:sz="0" w:space="0" w:color="auto"/>
          </w:divBdr>
        </w:div>
        <w:div w:id="347800945">
          <w:marLeft w:val="720"/>
          <w:marRight w:val="0"/>
          <w:marTop w:val="116"/>
          <w:marBottom w:val="0"/>
          <w:divBdr>
            <w:top w:val="none" w:sz="0" w:space="0" w:color="auto"/>
            <w:left w:val="none" w:sz="0" w:space="0" w:color="auto"/>
            <w:bottom w:val="none" w:sz="0" w:space="0" w:color="auto"/>
            <w:right w:val="none" w:sz="0" w:space="0" w:color="auto"/>
          </w:divBdr>
        </w:div>
        <w:div w:id="1562716702">
          <w:marLeft w:val="720"/>
          <w:marRight w:val="0"/>
          <w:marTop w:val="116"/>
          <w:marBottom w:val="0"/>
          <w:divBdr>
            <w:top w:val="none" w:sz="0" w:space="0" w:color="auto"/>
            <w:left w:val="none" w:sz="0" w:space="0" w:color="auto"/>
            <w:bottom w:val="none" w:sz="0" w:space="0" w:color="auto"/>
            <w:right w:val="none" w:sz="0" w:space="0" w:color="auto"/>
          </w:divBdr>
        </w:div>
      </w:divsChild>
    </w:div>
    <w:div w:id="1201936801">
      <w:bodyDiv w:val="1"/>
      <w:marLeft w:val="0"/>
      <w:marRight w:val="0"/>
      <w:marTop w:val="0"/>
      <w:marBottom w:val="0"/>
      <w:divBdr>
        <w:top w:val="none" w:sz="0" w:space="0" w:color="auto"/>
        <w:left w:val="none" w:sz="0" w:space="0" w:color="auto"/>
        <w:bottom w:val="none" w:sz="0" w:space="0" w:color="auto"/>
        <w:right w:val="none" w:sz="0" w:space="0" w:color="auto"/>
      </w:divBdr>
      <w:divsChild>
        <w:div w:id="725954168">
          <w:marLeft w:val="360"/>
          <w:marRight w:val="0"/>
          <w:marTop w:val="0"/>
          <w:marBottom w:val="0"/>
          <w:divBdr>
            <w:top w:val="none" w:sz="0" w:space="0" w:color="auto"/>
            <w:left w:val="none" w:sz="0" w:space="0" w:color="auto"/>
            <w:bottom w:val="none" w:sz="0" w:space="0" w:color="auto"/>
            <w:right w:val="none" w:sz="0" w:space="0" w:color="auto"/>
          </w:divBdr>
        </w:div>
      </w:divsChild>
    </w:div>
    <w:div w:id="1239172194">
      <w:bodyDiv w:val="1"/>
      <w:marLeft w:val="0"/>
      <w:marRight w:val="0"/>
      <w:marTop w:val="0"/>
      <w:marBottom w:val="0"/>
      <w:divBdr>
        <w:top w:val="none" w:sz="0" w:space="0" w:color="auto"/>
        <w:left w:val="none" w:sz="0" w:space="0" w:color="auto"/>
        <w:bottom w:val="none" w:sz="0" w:space="0" w:color="auto"/>
        <w:right w:val="none" w:sz="0" w:space="0" w:color="auto"/>
      </w:divBdr>
    </w:div>
    <w:div w:id="1261916775">
      <w:bodyDiv w:val="1"/>
      <w:marLeft w:val="0"/>
      <w:marRight w:val="0"/>
      <w:marTop w:val="0"/>
      <w:marBottom w:val="0"/>
      <w:divBdr>
        <w:top w:val="none" w:sz="0" w:space="0" w:color="auto"/>
        <w:left w:val="none" w:sz="0" w:space="0" w:color="auto"/>
        <w:bottom w:val="none" w:sz="0" w:space="0" w:color="auto"/>
        <w:right w:val="none" w:sz="0" w:space="0" w:color="auto"/>
      </w:divBdr>
      <w:divsChild>
        <w:div w:id="567228026">
          <w:marLeft w:val="1080"/>
          <w:marRight w:val="0"/>
          <w:marTop w:val="100"/>
          <w:marBottom w:val="0"/>
          <w:divBdr>
            <w:top w:val="none" w:sz="0" w:space="0" w:color="auto"/>
            <w:left w:val="none" w:sz="0" w:space="0" w:color="auto"/>
            <w:bottom w:val="none" w:sz="0" w:space="0" w:color="auto"/>
            <w:right w:val="none" w:sz="0" w:space="0" w:color="auto"/>
          </w:divBdr>
        </w:div>
        <w:div w:id="183711870">
          <w:marLeft w:val="1080"/>
          <w:marRight w:val="0"/>
          <w:marTop w:val="100"/>
          <w:marBottom w:val="0"/>
          <w:divBdr>
            <w:top w:val="none" w:sz="0" w:space="0" w:color="auto"/>
            <w:left w:val="none" w:sz="0" w:space="0" w:color="auto"/>
            <w:bottom w:val="none" w:sz="0" w:space="0" w:color="auto"/>
            <w:right w:val="none" w:sz="0" w:space="0" w:color="auto"/>
          </w:divBdr>
        </w:div>
      </w:divsChild>
    </w:div>
    <w:div w:id="1280918031">
      <w:bodyDiv w:val="1"/>
      <w:marLeft w:val="0"/>
      <w:marRight w:val="0"/>
      <w:marTop w:val="0"/>
      <w:marBottom w:val="0"/>
      <w:divBdr>
        <w:top w:val="none" w:sz="0" w:space="0" w:color="auto"/>
        <w:left w:val="none" w:sz="0" w:space="0" w:color="auto"/>
        <w:bottom w:val="none" w:sz="0" w:space="0" w:color="auto"/>
        <w:right w:val="none" w:sz="0" w:space="0" w:color="auto"/>
      </w:divBdr>
      <w:divsChild>
        <w:div w:id="1387684865">
          <w:marLeft w:val="432"/>
          <w:marRight w:val="0"/>
          <w:marTop w:val="116"/>
          <w:marBottom w:val="0"/>
          <w:divBdr>
            <w:top w:val="none" w:sz="0" w:space="0" w:color="auto"/>
            <w:left w:val="none" w:sz="0" w:space="0" w:color="auto"/>
            <w:bottom w:val="none" w:sz="0" w:space="0" w:color="auto"/>
            <w:right w:val="none" w:sz="0" w:space="0" w:color="auto"/>
          </w:divBdr>
        </w:div>
        <w:div w:id="661664720">
          <w:marLeft w:val="432"/>
          <w:marRight w:val="0"/>
          <w:marTop w:val="116"/>
          <w:marBottom w:val="0"/>
          <w:divBdr>
            <w:top w:val="none" w:sz="0" w:space="0" w:color="auto"/>
            <w:left w:val="none" w:sz="0" w:space="0" w:color="auto"/>
            <w:bottom w:val="none" w:sz="0" w:space="0" w:color="auto"/>
            <w:right w:val="none" w:sz="0" w:space="0" w:color="auto"/>
          </w:divBdr>
        </w:div>
      </w:divsChild>
    </w:div>
    <w:div w:id="1370493052">
      <w:bodyDiv w:val="1"/>
      <w:marLeft w:val="0"/>
      <w:marRight w:val="0"/>
      <w:marTop w:val="0"/>
      <w:marBottom w:val="0"/>
      <w:divBdr>
        <w:top w:val="none" w:sz="0" w:space="0" w:color="auto"/>
        <w:left w:val="none" w:sz="0" w:space="0" w:color="auto"/>
        <w:bottom w:val="none" w:sz="0" w:space="0" w:color="auto"/>
        <w:right w:val="none" w:sz="0" w:space="0" w:color="auto"/>
      </w:divBdr>
      <w:divsChild>
        <w:div w:id="1180437853">
          <w:marLeft w:val="1944"/>
          <w:marRight w:val="0"/>
          <w:marTop w:val="74"/>
          <w:marBottom w:val="0"/>
          <w:divBdr>
            <w:top w:val="none" w:sz="0" w:space="0" w:color="auto"/>
            <w:left w:val="none" w:sz="0" w:space="0" w:color="auto"/>
            <w:bottom w:val="none" w:sz="0" w:space="0" w:color="auto"/>
            <w:right w:val="none" w:sz="0" w:space="0" w:color="auto"/>
          </w:divBdr>
        </w:div>
        <w:div w:id="448403772">
          <w:marLeft w:val="1944"/>
          <w:marRight w:val="0"/>
          <w:marTop w:val="74"/>
          <w:marBottom w:val="0"/>
          <w:divBdr>
            <w:top w:val="none" w:sz="0" w:space="0" w:color="auto"/>
            <w:left w:val="none" w:sz="0" w:space="0" w:color="auto"/>
            <w:bottom w:val="none" w:sz="0" w:space="0" w:color="auto"/>
            <w:right w:val="none" w:sz="0" w:space="0" w:color="auto"/>
          </w:divBdr>
        </w:div>
        <w:div w:id="1713768194">
          <w:marLeft w:val="1944"/>
          <w:marRight w:val="0"/>
          <w:marTop w:val="74"/>
          <w:marBottom w:val="0"/>
          <w:divBdr>
            <w:top w:val="none" w:sz="0" w:space="0" w:color="auto"/>
            <w:left w:val="none" w:sz="0" w:space="0" w:color="auto"/>
            <w:bottom w:val="none" w:sz="0" w:space="0" w:color="auto"/>
            <w:right w:val="none" w:sz="0" w:space="0" w:color="auto"/>
          </w:divBdr>
        </w:div>
        <w:div w:id="1930696867">
          <w:marLeft w:val="1944"/>
          <w:marRight w:val="0"/>
          <w:marTop w:val="74"/>
          <w:marBottom w:val="0"/>
          <w:divBdr>
            <w:top w:val="none" w:sz="0" w:space="0" w:color="auto"/>
            <w:left w:val="none" w:sz="0" w:space="0" w:color="auto"/>
            <w:bottom w:val="none" w:sz="0" w:space="0" w:color="auto"/>
            <w:right w:val="none" w:sz="0" w:space="0" w:color="auto"/>
          </w:divBdr>
        </w:div>
        <w:div w:id="1121727702">
          <w:marLeft w:val="1944"/>
          <w:marRight w:val="0"/>
          <w:marTop w:val="74"/>
          <w:marBottom w:val="0"/>
          <w:divBdr>
            <w:top w:val="none" w:sz="0" w:space="0" w:color="auto"/>
            <w:left w:val="none" w:sz="0" w:space="0" w:color="auto"/>
            <w:bottom w:val="none" w:sz="0" w:space="0" w:color="auto"/>
            <w:right w:val="none" w:sz="0" w:space="0" w:color="auto"/>
          </w:divBdr>
        </w:div>
        <w:div w:id="245116009">
          <w:marLeft w:val="1944"/>
          <w:marRight w:val="0"/>
          <w:marTop w:val="74"/>
          <w:marBottom w:val="0"/>
          <w:divBdr>
            <w:top w:val="none" w:sz="0" w:space="0" w:color="auto"/>
            <w:left w:val="none" w:sz="0" w:space="0" w:color="auto"/>
            <w:bottom w:val="none" w:sz="0" w:space="0" w:color="auto"/>
            <w:right w:val="none" w:sz="0" w:space="0" w:color="auto"/>
          </w:divBdr>
        </w:div>
      </w:divsChild>
    </w:div>
    <w:div w:id="1394935866">
      <w:bodyDiv w:val="1"/>
      <w:marLeft w:val="0"/>
      <w:marRight w:val="0"/>
      <w:marTop w:val="0"/>
      <w:marBottom w:val="0"/>
      <w:divBdr>
        <w:top w:val="none" w:sz="0" w:space="0" w:color="auto"/>
        <w:left w:val="none" w:sz="0" w:space="0" w:color="auto"/>
        <w:bottom w:val="none" w:sz="0" w:space="0" w:color="auto"/>
        <w:right w:val="none" w:sz="0" w:space="0" w:color="auto"/>
      </w:divBdr>
    </w:div>
    <w:div w:id="1427002432">
      <w:bodyDiv w:val="1"/>
      <w:marLeft w:val="0"/>
      <w:marRight w:val="0"/>
      <w:marTop w:val="0"/>
      <w:marBottom w:val="0"/>
      <w:divBdr>
        <w:top w:val="none" w:sz="0" w:space="0" w:color="auto"/>
        <w:left w:val="none" w:sz="0" w:space="0" w:color="auto"/>
        <w:bottom w:val="none" w:sz="0" w:space="0" w:color="auto"/>
        <w:right w:val="none" w:sz="0" w:space="0" w:color="auto"/>
      </w:divBdr>
    </w:div>
    <w:div w:id="1460757603">
      <w:bodyDiv w:val="1"/>
      <w:marLeft w:val="0"/>
      <w:marRight w:val="0"/>
      <w:marTop w:val="0"/>
      <w:marBottom w:val="0"/>
      <w:divBdr>
        <w:top w:val="none" w:sz="0" w:space="0" w:color="auto"/>
        <w:left w:val="none" w:sz="0" w:space="0" w:color="auto"/>
        <w:bottom w:val="none" w:sz="0" w:space="0" w:color="auto"/>
        <w:right w:val="none" w:sz="0" w:space="0" w:color="auto"/>
      </w:divBdr>
    </w:div>
    <w:div w:id="1495220778">
      <w:bodyDiv w:val="1"/>
      <w:marLeft w:val="0"/>
      <w:marRight w:val="0"/>
      <w:marTop w:val="0"/>
      <w:marBottom w:val="0"/>
      <w:divBdr>
        <w:top w:val="none" w:sz="0" w:space="0" w:color="auto"/>
        <w:left w:val="none" w:sz="0" w:space="0" w:color="auto"/>
        <w:bottom w:val="none" w:sz="0" w:space="0" w:color="auto"/>
        <w:right w:val="none" w:sz="0" w:space="0" w:color="auto"/>
      </w:divBdr>
    </w:div>
    <w:div w:id="1532768559">
      <w:bodyDiv w:val="1"/>
      <w:marLeft w:val="0"/>
      <w:marRight w:val="0"/>
      <w:marTop w:val="0"/>
      <w:marBottom w:val="0"/>
      <w:divBdr>
        <w:top w:val="none" w:sz="0" w:space="0" w:color="auto"/>
        <w:left w:val="none" w:sz="0" w:space="0" w:color="auto"/>
        <w:bottom w:val="none" w:sz="0" w:space="0" w:color="auto"/>
        <w:right w:val="none" w:sz="0" w:space="0" w:color="auto"/>
      </w:divBdr>
      <w:divsChild>
        <w:div w:id="1513258073">
          <w:marLeft w:val="1800"/>
          <w:marRight w:val="0"/>
          <w:marTop w:val="100"/>
          <w:marBottom w:val="0"/>
          <w:divBdr>
            <w:top w:val="none" w:sz="0" w:space="0" w:color="auto"/>
            <w:left w:val="none" w:sz="0" w:space="0" w:color="auto"/>
            <w:bottom w:val="none" w:sz="0" w:space="0" w:color="auto"/>
            <w:right w:val="none" w:sz="0" w:space="0" w:color="auto"/>
          </w:divBdr>
        </w:div>
        <w:div w:id="413474700">
          <w:marLeft w:val="1800"/>
          <w:marRight w:val="0"/>
          <w:marTop w:val="100"/>
          <w:marBottom w:val="0"/>
          <w:divBdr>
            <w:top w:val="none" w:sz="0" w:space="0" w:color="auto"/>
            <w:left w:val="none" w:sz="0" w:space="0" w:color="auto"/>
            <w:bottom w:val="none" w:sz="0" w:space="0" w:color="auto"/>
            <w:right w:val="none" w:sz="0" w:space="0" w:color="auto"/>
          </w:divBdr>
        </w:div>
        <w:div w:id="1377781366">
          <w:marLeft w:val="1800"/>
          <w:marRight w:val="0"/>
          <w:marTop w:val="100"/>
          <w:marBottom w:val="0"/>
          <w:divBdr>
            <w:top w:val="none" w:sz="0" w:space="0" w:color="auto"/>
            <w:left w:val="none" w:sz="0" w:space="0" w:color="auto"/>
            <w:bottom w:val="none" w:sz="0" w:space="0" w:color="auto"/>
            <w:right w:val="none" w:sz="0" w:space="0" w:color="auto"/>
          </w:divBdr>
        </w:div>
        <w:div w:id="557017306">
          <w:marLeft w:val="3240"/>
          <w:marRight w:val="0"/>
          <w:marTop w:val="100"/>
          <w:marBottom w:val="0"/>
          <w:divBdr>
            <w:top w:val="none" w:sz="0" w:space="0" w:color="auto"/>
            <w:left w:val="none" w:sz="0" w:space="0" w:color="auto"/>
            <w:bottom w:val="none" w:sz="0" w:space="0" w:color="auto"/>
            <w:right w:val="none" w:sz="0" w:space="0" w:color="auto"/>
          </w:divBdr>
        </w:div>
        <w:div w:id="1956326876">
          <w:marLeft w:val="3240"/>
          <w:marRight w:val="0"/>
          <w:marTop w:val="100"/>
          <w:marBottom w:val="0"/>
          <w:divBdr>
            <w:top w:val="none" w:sz="0" w:space="0" w:color="auto"/>
            <w:left w:val="none" w:sz="0" w:space="0" w:color="auto"/>
            <w:bottom w:val="none" w:sz="0" w:space="0" w:color="auto"/>
            <w:right w:val="none" w:sz="0" w:space="0" w:color="auto"/>
          </w:divBdr>
        </w:div>
      </w:divsChild>
    </w:div>
    <w:div w:id="1553155875">
      <w:bodyDiv w:val="1"/>
      <w:marLeft w:val="0"/>
      <w:marRight w:val="0"/>
      <w:marTop w:val="0"/>
      <w:marBottom w:val="0"/>
      <w:divBdr>
        <w:top w:val="none" w:sz="0" w:space="0" w:color="auto"/>
        <w:left w:val="none" w:sz="0" w:space="0" w:color="auto"/>
        <w:bottom w:val="none" w:sz="0" w:space="0" w:color="auto"/>
        <w:right w:val="none" w:sz="0" w:space="0" w:color="auto"/>
      </w:divBdr>
    </w:div>
    <w:div w:id="1560163829">
      <w:bodyDiv w:val="1"/>
      <w:marLeft w:val="0"/>
      <w:marRight w:val="0"/>
      <w:marTop w:val="0"/>
      <w:marBottom w:val="0"/>
      <w:divBdr>
        <w:top w:val="none" w:sz="0" w:space="0" w:color="auto"/>
        <w:left w:val="none" w:sz="0" w:space="0" w:color="auto"/>
        <w:bottom w:val="none" w:sz="0" w:space="0" w:color="auto"/>
        <w:right w:val="none" w:sz="0" w:space="0" w:color="auto"/>
      </w:divBdr>
      <w:divsChild>
        <w:div w:id="1453282661">
          <w:marLeft w:val="1080"/>
          <w:marRight w:val="0"/>
          <w:marTop w:val="100"/>
          <w:marBottom w:val="0"/>
          <w:divBdr>
            <w:top w:val="none" w:sz="0" w:space="0" w:color="auto"/>
            <w:left w:val="none" w:sz="0" w:space="0" w:color="auto"/>
            <w:bottom w:val="none" w:sz="0" w:space="0" w:color="auto"/>
            <w:right w:val="none" w:sz="0" w:space="0" w:color="auto"/>
          </w:divBdr>
        </w:div>
        <w:div w:id="833107800">
          <w:marLeft w:val="1080"/>
          <w:marRight w:val="0"/>
          <w:marTop w:val="100"/>
          <w:marBottom w:val="0"/>
          <w:divBdr>
            <w:top w:val="none" w:sz="0" w:space="0" w:color="auto"/>
            <w:left w:val="none" w:sz="0" w:space="0" w:color="auto"/>
            <w:bottom w:val="none" w:sz="0" w:space="0" w:color="auto"/>
            <w:right w:val="none" w:sz="0" w:space="0" w:color="auto"/>
          </w:divBdr>
        </w:div>
        <w:div w:id="512307427">
          <w:marLeft w:val="1080"/>
          <w:marRight w:val="0"/>
          <w:marTop w:val="100"/>
          <w:marBottom w:val="0"/>
          <w:divBdr>
            <w:top w:val="none" w:sz="0" w:space="0" w:color="auto"/>
            <w:left w:val="none" w:sz="0" w:space="0" w:color="auto"/>
            <w:bottom w:val="none" w:sz="0" w:space="0" w:color="auto"/>
            <w:right w:val="none" w:sz="0" w:space="0" w:color="auto"/>
          </w:divBdr>
        </w:div>
        <w:div w:id="1075052696">
          <w:marLeft w:val="1080"/>
          <w:marRight w:val="0"/>
          <w:marTop w:val="100"/>
          <w:marBottom w:val="0"/>
          <w:divBdr>
            <w:top w:val="none" w:sz="0" w:space="0" w:color="auto"/>
            <w:left w:val="none" w:sz="0" w:space="0" w:color="auto"/>
            <w:bottom w:val="none" w:sz="0" w:space="0" w:color="auto"/>
            <w:right w:val="none" w:sz="0" w:space="0" w:color="auto"/>
          </w:divBdr>
        </w:div>
        <w:div w:id="1478691527">
          <w:marLeft w:val="1080"/>
          <w:marRight w:val="0"/>
          <w:marTop w:val="100"/>
          <w:marBottom w:val="0"/>
          <w:divBdr>
            <w:top w:val="none" w:sz="0" w:space="0" w:color="auto"/>
            <w:left w:val="none" w:sz="0" w:space="0" w:color="auto"/>
            <w:bottom w:val="none" w:sz="0" w:space="0" w:color="auto"/>
            <w:right w:val="none" w:sz="0" w:space="0" w:color="auto"/>
          </w:divBdr>
        </w:div>
        <w:div w:id="910701269">
          <w:marLeft w:val="1080"/>
          <w:marRight w:val="0"/>
          <w:marTop w:val="100"/>
          <w:marBottom w:val="0"/>
          <w:divBdr>
            <w:top w:val="none" w:sz="0" w:space="0" w:color="auto"/>
            <w:left w:val="none" w:sz="0" w:space="0" w:color="auto"/>
            <w:bottom w:val="none" w:sz="0" w:space="0" w:color="auto"/>
            <w:right w:val="none" w:sz="0" w:space="0" w:color="auto"/>
          </w:divBdr>
        </w:div>
        <w:div w:id="833105908">
          <w:marLeft w:val="1080"/>
          <w:marRight w:val="0"/>
          <w:marTop w:val="100"/>
          <w:marBottom w:val="0"/>
          <w:divBdr>
            <w:top w:val="none" w:sz="0" w:space="0" w:color="auto"/>
            <w:left w:val="none" w:sz="0" w:space="0" w:color="auto"/>
            <w:bottom w:val="none" w:sz="0" w:space="0" w:color="auto"/>
            <w:right w:val="none" w:sz="0" w:space="0" w:color="auto"/>
          </w:divBdr>
        </w:div>
        <w:div w:id="1714386910">
          <w:marLeft w:val="1080"/>
          <w:marRight w:val="0"/>
          <w:marTop w:val="100"/>
          <w:marBottom w:val="0"/>
          <w:divBdr>
            <w:top w:val="none" w:sz="0" w:space="0" w:color="auto"/>
            <w:left w:val="none" w:sz="0" w:space="0" w:color="auto"/>
            <w:bottom w:val="none" w:sz="0" w:space="0" w:color="auto"/>
            <w:right w:val="none" w:sz="0" w:space="0" w:color="auto"/>
          </w:divBdr>
        </w:div>
        <w:div w:id="1183671366">
          <w:marLeft w:val="1080"/>
          <w:marRight w:val="0"/>
          <w:marTop w:val="100"/>
          <w:marBottom w:val="0"/>
          <w:divBdr>
            <w:top w:val="none" w:sz="0" w:space="0" w:color="auto"/>
            <w:left w:val="none" w:sz="0" w:space="0" w:color="auto"/>
            <w:bottom w:val="none" w:sz="0" w:space="0" w:color="auto"/>
            <w:right w:val="none" w:sz="0" w:space="0" w:color="auto"/>
          </w:divBdr>
        </w:div>
        <w:div w:id="369886414">
          <w:marLeft w:val="1080"/>
          <w:marRight w:val="0"/>
          <w:marTop w:val="100"/>
          <w:marBottom w:val="0"/>
          <w:divBdr>
            <w:top w:val="none" w:sz="0" w:space="0" w:color="auto"/>
            <w:left w:val="none" w:sz="0" w:space="0" w:color="auto"/>
            <w:bottom w:val="none" w:sz="0" w:space="0" w:color="auto"/>
            <w:right w:val="none" w:sz="0" w:space="0" w:color="auto"/>
          </w:divBdr>
        </w:div>
      </w:divsChild>
    </w:div>
    <w:div w:id="1562248866">
      <w:bodyDiv w:val="1"/>
      <w:marLeft w:val="0"/>
      <w:marRight w:val="0"/>
      <w:marTop w:val="0"/>
      <w:marBottom w:val="0"/>
      <w:divBdr>
        <w:top w:val="none" w:sz="0" w:space="0" w:color="auto"/>
        <w:left w:val="none" w:sz="0" w:space="0" w:color="auto"/>
        <w:bottom w:val="none" w:sz="0" w:space="0" w:color="auto"/>
        <w:right w:val="none" w:sz="0" w:space="0" w:color="auto"/>
      </w:divBdr>
      <w:divsChild>
        <w:div w:id="2084255883">
          <w:marLeft w:val="1080"/>
          <w:marRight w:val="0"/>
          <w:marTop w:val="100"/>
          <w:marBottom w:val="0"/>
          <w:divBdr>
            <w:top w:val="none" w:sz="0" w:space="0" w:color="auto"/>
            <w:left w:val="none" w:sz="0" w:space="0" w:color="auto"/>
            <w:bottom w:val="none" w:sz="0" w:space="0" w:color="auto"/>
            <w:right w:val="none" w:sz="0" w:space="0" w:color="auto"/>
          </w:divBdr>
        </w:div>
        <w:div w:id="2016298798">
          <w:marLeft w:val="1080"/>
          <w:marRight w:val="0"/>
          <w:marTop w:val="100"/>
          <w:marBottom w:val="0"/>
          <w:divBdr>
            <w:top w:val="none" w:sz="0" w:space="0" w:color="auto"/>
            <w:left w:val="none" w:sz="0" w:space="0" w:color="auto"/>
            <w:bottom w:val="none" w:sz="0" w:space="0" w:color="auto"/>
            <w:right w:val="none" w:sz="0" w:space="0" w:color="auto"/>
          </w:divBdr>
        </w:div>
      </w:divsChild>
    </w:div>
    <w:div w:id="1581596250">
      <w:bodyDiv w:val="1"/>
      <w:marLeft w:val="0"/>
      <w:marRight w:val="0"/>
      <w:marTop w:val="0"/>
      <w:marBottom w:val="0"/>
      <w:divBdr>
        <w:top w:val="none" w:sz="0" w:space="0" w:color="auto"/>
        <w:left w:val="none" w:sz="0" w:space="0" w:color="auto"/>
        <w:bottom w:val="none" w:sz="0" w:space="0" w:color="auto"/>
        <w:right w:val="none" w:sz="0" w:space="0" w:color="auto"/>
      </w:divBdr>
      <w:divsChild>
        <w:div w:id="647199952">
          <w:marLeft w:val="360"/>
          <w:marRight w:val="0"/>
          <w:marTop w:val="180"/>
          <w:marBottom w:val="0"/>
          <w:divBdr>
            <w:top w:val="none" w:sz="0" w:space="0" w:color="auto"/>
            <w:left w:val="none" w:sz="0" w:space="0" w:color="auto"/>
            <w:bottom w:val="none" w:sz="0" w:space="0" w:color="auto"/>
            <w:right w:val="none" w:sz="0" w:space="0" w:color="auto"/>
          </w:divBdr>
        </w:div>
        <w:div w:id="33046648">
          <w:marLeft w:val="360"/>
          <w:marRight w:val="0"/>
          <w:marTop w:val="180"/>
          <w:marBottom w:val="0"/>
          <w:divBdr>
            <w:top w:val="none" w:sz="0" w:space="0" w:color="auto"/>
            <w:left w:val="none" w:sz="0" w:space="0" w:color="auto"/>
            <w:bottom w:val="none" w:sz="0" w:space="0" w:color="auto"/>
            <w:right w:val="none" w:sz="0" w:space="0" w:color="auto"/>
          </w:divBdr>
        </w:div>
        <w:div w:id="1486781074">
          <w:marLeft w:val="360"/>
          <w:marRight w:val="0"/>
          <w:marTop w:val="180"/>
          <w:marBottom w:val="0"/>
          <w:divBdr>
            <w:top w:val="none" w:sz="0" w:space="0" w:color="auto"/>
            <w:left w:val="none" w:sz="0" w:space="0" w:color="auto"/>
            <w:bottom w:val="none" w:sz="0" w:space="0" w:color="auto"/>
            <w:right w:val="none" w:sz="0" w:space="0" w:color="auto"/>
          </w:divBdr>
        </w:div>
        <w:div w:id="905072451">
          <w:marLeft w:val="360"/>
          <w:marRight w:val="0"/>
          <w:marTop w:val="180"/>
          <w:marBottom w:val="0"/>
          <w:divBdr>
            <w:top w:val="none" w:sz="0" w:space="0" w:color="auto"/>
            <w:left w:val="none" w:sz="0" w:space="0" w:color="auto"/>
            <w:bottom w:val="none" w:sz="0" w:space="0" w:color="auto"/>
            <w:right w:val="none" w:sz="0" w:space="0" w:color="auto"/>
          </w:divBdr>
        </w:div>
        <w:div w:id="1343819499">
          <w:marLeft w:val="360"/>
          <w:marRight w:val="0"/>
          <w:marTop w:val="180"/>
          <w:marBottom w:val="0"/>
          <w:divBdr>
            <w:top w:val="none" w:sz="0" w:space="0" w:color="auto"/>
            <w:left w:val="none" w:sz="0" w:space="0" w:color="auto"/>
            <w:bottom w:val="none" w:sz="0" w:space="0" w:color="auto"/>
            <w:right w:val="none" w:sz="0" w:space="0" w:color="auto"/>
          </w:divBdr>
        </w:div>
      </w:divsChild>
    </w:div>
    <w:div w:id="1606956120">
      <w:bodyDiv w:val="1"/>
      <w:marLeft w:val="0"/>
      <w:marRight w:val="0"/>
      <w:marTop w:val="0"/>
      <w:marBottom w:val="0"/>
      <w:divBdr>
        <w:top w:val="none" w:sz="0" w:space="0" w:color="auto"/>
        <w:left w:val="none" w:sz="0" w:space="0" w:color="auto"/>
        <w:bottom w:val="none" w:sz="0" w:space="0" w:color="auto"/>
        <w:right w:val="none" w:sz="0" w:space="0" w:color="auto"/>
      </w:divBdr>
    </w:div>
    <w:div w:id="1626619498">
      <w:bodyDiv w:val="1"/>
      <w:marLeft w:val="0"/>
      <w:marRight w:val="0"/>
      <w:marTop w:val="0"/>
      <w:marBottom w:val="0"/>
      <w:divBdr>
        <w:top w:val="none" w:sz="0" w:space="0" w:color="auto"/>
        <w:left w:val="none" w:sz="0" w:space="0" w:color="auto"/>
        <w:bottom w:val="none" w:sz="0" w:space="0" w:color="auto"/>
        <w:right w:val="none" w:sz="0" w:space="0" w:color="auto"/>
      </w:divBdr>
    </w:div>
    <w:div w:id="1700466362">
      <w:bodyDiv w:val="1"/>
      <w:marLeft w:val="0"/>
      <w:marRight w:val="0"/>
      <w:marTop w:val="0"/>
      <w:marBottom w:val="0"/>
      <w:divBdr>
        <w:top w:val="none" w:sz="0" w:space="0" w:color="auto"/>
        <w:left w:val="none" w:sz="0" w:space="0" w:color="auto"/>
        <w:bottom w:val="none" w:sz="0" w:space="0" w:color="auto"/>
        <w:right w:val="none" w:sz="0" w:space="0" w:color="auto"/>
      </w:divBdr>
    </w:div>
    <w:div w:id="1719665349">
      <w:bodyDiv w:val="1"/>
      <w:marLeft w:val="0"/>
      <w:marRight w:val="0"/>
      <w:marTop w:val="0"/>
      <w:marBottom w:val="0"/>
      <w:divBdr>
        <w:top w:val="none" w:sz="0" w:space="0" w:color="auto"/>
        <w:left w:val="none" w:sz="0" w:space="0" w:color="auto"/>
        <w:bottom w:val="none" w:sz="0" w:space="0" w:color="auto"/>
        <w:right w:val="none" w:sz="0" w:space="0" w:color="auto"/>
      </w:divBdr>
    </w:div>
    <w:div w:id="1826241642">
      <w:bodyDiv w:val="1"/>
      <w:marLeft w:val="0"/>
      <w:marRight w:val="0"/>
      <w:marTop w:val="0"/>
      <w:marBottom w:val="0"/>
      <w:divBdr>
        <w:top w:val="none" w:sz="0" w:space="0" w:color="auto"/>
        <w:left w:val="none" w:sz="0" w:space="0" w:color="auto"/>
        <w:bottom w:val="none" w:sz="0" w:space="0" w:color="auto"/>
        <w:right w:val="none" w:sz="0" w:space="0" w:color="auto"/>
      </w:divBdr>
    </w:div>
    <w:div w:id="1826900099">
      <w:bodyDiv w:val="1"/>
      <w:marLeft w:val="0"/>
      <w:marRight w:val="0"/>
      <w:marTop w:val="0"/>
      <w:marBottom w:val="0"/>
      <w:divBdr>
        <w:top w:val="none" w:sz="0" w:space="0" w:color="auto"/>
        <w:left w:val="none" w:sz="0" w:space="0" w:color="auto"/>
        <w:bottom w:val="none" w:sz="0" w:space="0" w:color="auto"/>
        <w:right w:val="none" w:sz="0" w:space="0" w:color="auto"/>
      </w:divBdr>
    </w:div>
    <w:div w:id="1835223558">
      <w:bodyDiv w:val="1"/>
      <w:marLeft w:val="0"/>
      <w:marRight w:val="0"/>
      <w:marTop w:val="0"/>
      <w:marBottom w:val="0"/>
      <w:divBdr>
        <w:top w:val="none" w:sz="0" w:space="0" w:color="auto"/>
        <w:left w:val="none" w:sz="0" w:space="0" w:color="auto"/>
        <w:bottom w:val="none" w:sz="0" w:space="0" w:color="auto"/>
        <w:right w:val="none" w:sz="0" w:space="0" w:color="auto"/>
      </w:divBdr>
      <w:divsChild>
        <w:div w:id="195893941">
          <w:marLeft w:val="547"/>
          <w:marRight w:val="0"/>
          <w:marTop w:val="100"/>
          <w:marBottom w:val="0"/>
          <w:divBdr>
            <w:top w:val="none" w:sz="0" w:space="0" w:color="auto"/>
            <w:left w:val="none" w:sz="0" w:space="0" w:color="auto"/>
            <w:bottom w:val="none" w:sz="0" w:space="0" w:color="auto"/>
            <w:right w:val="none" w:sz="0" w:space="0" w:color="auto"/>
          </w:divBdr>
        </w:div>
        <w:div w:id="1229461615">
          <w:marLeft w:val="547"/>
          <w:marRight w:val="0"/>
          <w:marTop w:val="100"/>
          <w:marBottom w:val="0"/>
          <w:divBdr>
            <w:top w:val="none" w:sz="0" w:space="0" w:color="auto"/>
            <w:left w:val="none" w:sz="0" w:space="0" w:color="auto"/>
            <w:bottom w:val="none" w:sz="0" w:space="0" w:color="auto"/>
            <w:right w:val="none" w:sz="0" w:space="0" w:color="auto"/>
          </w:divBdr>
        </w:div>
      </w:divsChild>
    </w:div>
    <w:div w:id="1846744713">
      <w:bodyDiv w:val="1"/>
      <w:marLeft w:val="0"/>
      <w:marRight w:val="0"/>
      <w:marTop w:val="0"/>
      <w:marBottom w:val="0"/>
      <w:divBdr>
        <w:top w:val="none" w:sz="0" w:space="0" w:color="auto"/>
        <w:left w:val="none" w:sz="0" w:space="0" w:color="auto"/>
        <w:bottom w:val="none" w:sz="0" w:space="0" w:color="auto"/>
        <w:right w:val="none" w:sz="0" w:space="0" w:color="auto"/>
      </w:divBdr>
    </w:div>
    <w:div w:id="1851144040">
      <w:bodyDiv w:val="1"/>
      <w:marLeft w:val="0"/>
      <w:marRight w:val="0"/>
      <w:marTop w:val="0"/>
      <w:marBottom w:val="0"/>
      <w:divBdr>
        <w:top w:val="none" w:sz="0" w:space="0" w:color="auto"/>
        <w:left w:val="none" w:sz="0" w:space="0" w:color="auto"/>
        <w:bottom w:val="none" w:sz="0" w:space="0" w:color="auto"/>
        <w:right w:val="none" w:sz="0" w:space="0" w:color="auto"/>
      </w:divBdr>
    </w:div>
    <w:div w:id="2009168053">
      <w:bodyDiv w:val="1"/>
      <w:marLeft w:val="0"/>
      <w:marRight w:val="0"/>
      <w:marTop w:val="0"/>
      <w:marBottom w:val="0"/>
      <w:divBdr>
        <w:top w:val="none" w:sz="0" w:space="0" w:color="auto"/>
        <w:left w:val="none" w:sz="0" w:space="0" w:color="auto"/>
        <w:bottom w:val="none" w:sz="0" w:space="0" w:color="auto"/>
        <w:right w:val="none" w:sz="0" w:space="0" w:color="auto"/>
      </w:divBdr>
    </w:div>
    <w:div w:id="2120831042">
      <w:bodyDiv w:val="1"/>
      <w:marLeft w:val="0"/>
      <w:marRight w:val="0"/>
      <w:marTop w:val="0"/>
      <w:marBottom w:val="0"/>
      <w:divBdr>
        <w:top w:val="none" w:sz="0" w:space="0" w:color="auto"/>
        <w:left w:val="none" w:sz="0" w:space="0" w:color="auto"/>
        <w:bottom w:val="none" w:sz="0" w:space="0" w:color="auto"/>
        <w:right w:val="none" w:sz="0" w:space="0" w:color="auto"/>
      </w:divBdr>
    </w:div>
    <w:div w:id="2121559007">
      <w:bodyDiv w:val="1"/>
      <w:marLeft w:val="0"/>
      <w:marRight w:val="0"/>
      <w:marTop w:val="0"/>
      <w:marBottom w:val="0"/>
      <w:divBdr>
        <w:top w:val="none" w:sz="0" w:space="0" w:color="auto"/>
        <w:left w:val="none" w:sz="0" w:space="0" w:color="auto"/>
        <w:bottom w:val="none" w:sz="0" w:space="0" w:color="auto"/>
        <w:right w:val="none" w:sz="0" w:space="0" w:color="auto"/>
      </w:divBdr>
    </w:div>
    <w:div w:id="2123645388">
      <w:bodyDiv w:val="1"/>
      <w:marLeft w:val="0"/>
      <w:marRight w:val="0"/>
      <w:marTop w:val="0"/>
      <w:marBottom w:val="0"/>
      <w:divBdr>
        <w:top w:val="none" w:sz="0" w:space="0" w:color="auto"/>
        <w:left w:val="none" w:sz="0" w:space="0" w:color="auto"/>
        <w:bottom w:val="none" w:sz="0" w:space="0" w:color="auto"/>
        <w:right w:val="none" w:sz="0" w:space="0" w:color="auto"/>
      </w:divBdr>
    </w:div>
    <w:div w:id="214384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6D0CC-0FCE-4ABC-9C0B-8892CC51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1403</Words>
  <Characters>7719</Characters>
  <Application>Microsoft Office Word</Application>
  <DocSecurity>0</DocSecurity>
  <Lines>64</Lines>
  <Paragraphs>18</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 METHODOLOGIE</vt:lpstr>
      <vt:lpstr>COMPOSITION DE L’EQUIPE</vt:lpstr>
      <vt:lpstr>DEROULEMENT DE LA SUPERVISION FORMATIVE CONJOINTE</vt:lpstr>
      <vt:lpstr>RESULTATS       </vt:lpstr>
      <vt:lpstr>CONCLUSION</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ABDOUL</dc:creator>
  <cp:keywords/>
  <dc:description/>
  <cp:lastModifiedBy>Mahamat Garda Issa</cp:lastModifiedBy>
  <cp:revision>6</cp:revision>
  <dcterms:created xsi:type="dcterms:W3CDTF">2026-03-11T16:37:00Z</dcterms:created>
  <dcterms:modified xsi:type="dcterms:W3CDTF">2026-04-17T13:34:00Z</dcterms:modified>
</cp:coreProperties>
</file>